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A9E" w:rsidRPr="007257DB" w:rsidRDefault="00AE5A9E" w:rsidP="00AE5A9E">
      <w:pPr>
        <w:pStyle w:val="2"/>
        <w:pBdr>
          <w:bottom w:val="single" w:sz="6" w:space="11" w:color="CBCBCB"/>
        </w:pBdr>
        <w:spacing w:before="0" w:beforeAutospacing="0" w:after="0" w:afterAutospacing="0"/>
        <w:ind w:firstLine="6096"/>
        <w:jc w:val="right"/>
        <w:rPr>
          <w:b w:val="0"/>
          <w:bCs w:val="0"/>
          <w:color w:val="000000"/>
          <w:sz w:val="28"/>
          <w:szCs w:val="28"/>
        </w:rPr>
      </w:pPr>
      <w:r w:rsidRPr="007257DB">
        <w:rPr>
          <w:b w:val="0"/>
          <w:bCs w:val="0"/>
          <w:color w:val="000000"/>
          <w:sz w:val="28"/>
          <w:szCs w:val="28"/>
        </w:rPr>
        <w:t>Приложение</w:t>
      </w:r>
      <w:r>
        <w:rPr>
          <w:b w:val="0"/>
          <w:bCs w:val="0"/>
          <w:color w:val="000000"/>
          <w:sz w:val="28"/>
          <w:szCs w:val="28"/>
        </w:rPr>
        <w:t xml:space="preserve"> № 1</w:t>
      </w:r>
    </w:p>
    <w:p w:rsidR="00AE5A9E" w:rsidRPr="007257DB" w:rsidRDefault="00AE5A9E" w:rsidP="00AE5A9E">
      <w:pPr>
        <w:pStyle w:val="2"/>
        <w:pBdr>
          <w:bottom w:val="single" w:sz="6" w:space="11" w:color="CBCBCB"/>
        </w:pBdr>
        <w:spacing w:before="0" w:beforeAutospacing="0" w:after="0" w:afterAutospacing="0"/>
        <w:ind w:firstLine="6237"/>
        <w:jc w:val="right"/>
        <w:rPr>
          <w:b w:val="0"/>
          <w:bCs w:val="0"/>
          <w:color w:val="000000"/>
          <w:sz w:val="28"/>
          <w:szCs w:val="28"/>
        </w:rPr>
      </w:pPr>
      <w:r w:rsidRPr="007257DB">
        <w:rPr>
          <w:b w:val="0"/>
          <w:bCs w:val="0"/>
          <w:color w:val="000000"/>
          <w:sz w:val="28"/>
          <w:szCs w:val="28"/>
        </w:rPr>
        <w:t xml:space="preserve">к Заявке </w:t>
      </w:r>
      <w:r w:rsidRPr="007257DB">
        <w:rPr>
          <w:b w:val="0"/>
          <w:sz w:val="28"/>
          <w:szCs w:val="28"/>
        </w:rPr>
        <w:t>на размещение</w:t>
      </w:r>
    </w:p>
    <w:p w:rsidR="00AE5A9E" w:rsidRDefault="00AE5A9E" w:rsidP="00AE5A9E">
      <w:pPr>
        <w:pStyle w:val="2"/>
        <w:pBdr>
          <w:bottom w:val="single" w:sz="6" w:space="11" w:color="CBCBCB"/>
        </w:pBdr>
        <w:spacing w:before="0" w:beforeAutospacing="0" w:after="0" w:afterAutospacing="0"/>
        <w:ind w:firstLine="6237"/>
        <w:jc w:val="right"/>
        <w:rPr>
          <w:b w:val="0"/>
          <w:sz w:val="28"/>
          <w:szCs w:val="28"/>
        </w:rPr>
      </w:pPr>
      <w:r w:rsidRPr="007257DB">
        <w:rPr>
          <w:b w:val="0"/>
          <w:sz w:val="28"/>
          <w:szCs w:val="28"/>
        </w:rPr>
        <w:t>информации на Сайте</w:t>
      </w:r>
    </w:p>
    <w:p w:rsidR="00AE5A9E" w:rsidRDefault="00AE5A9E" w:rsidP="00AE5A9E">
      <w:pPr>
        <w:pStyle w:val="2"/>
        <w:pBdr>
          <w:bottom w:val="single" w:sz="6" w:space="11" w:color="CBCBCB"/>
        </w:pBdr>
        <w:spacing w:before="0" w:beforeAutospacing="0" w:after="0" w:afterAutospacing="0"/>
        <w:ind w:firstLine="6237"/>
        <w:jc w:val="right"/>
        <w:rPr>
          <w:b w:val="0"/>
          <w:sz w:val="28"/>
          <w:szCs w:val="28"/>
        </w:rPr>
      </w:pPr>
    </w:p>
    <w:p w:rsidR="00AE5A9E" w:rsidRDefault="00AE5A9E" w:rsidP="00AE5A9E">
      <w:pPr>
        <w:pStyle w:val="2"/>
        <w:pBdr>
          <w:bottom w:val="single" w:sz="6" w:space="11" w:color="CBCBCB"/>
        </w:pBdr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AE5A9E" w:rsidRDefault="00AE5A9E" w:rsidP="00AE5A9E">
      <w:pPr>
        <w:pStyle w:val="2"/>
        <w:pBdr>
          <w:bottom w:val="single" w:sz="6" w:space="11" w:color="CBCBCB"/>
        </w:pBdr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AE5A9E" w:rsidRDefault="00EE5623" w:rsidP="00EE5623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  <w:t>Конкурс</w:t>
      </w:r>
      <w:r w:rsidRPr="00EE5623"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  <w:t xml:space="preserve"> на звание «Лучший</w:t>
      </w:r>
      <w:r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  <w:t xml:space="preserve"> филиал» Федерального казенного </w:t>
      </w:r>
      <w:r w:rsidRPr="00EE5623"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  <w:t>учреждения «Центр по обеспечению деятельности Казначейства России»</w:t>
      </w:r>
    </w:p>
    <w:p w:rsidR="00EE5623" w:rsidRDefault="00EE5623" w:rsidP="00F531B6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5623" w:rsidRDefault="00EE5623" w:rsidP="00EE5623">
      <w:pPr>
        <w:jc w:val="both"/>
        <w:rPr>
          <w:rFonts w:ascii="Times New Roman" w:hAnsi="Times New Roman" w:cs="Times New Roman"/>
          <w:sz w:val="28"/>
          <w:szCs w:val="28"/>
        </w:rPr>
      </w:pPr>
      <w:r w:rsidRPr="00EE5623">
        <w:rPr>
          <w:rFonts w:ascii="Times New Roman" w:hAnsi="Times New Roman" w:cs="Times New Roman"/>
          <w:sz w:val="28"/>
          <w:szCs w:val="28"/>
        </w:rPr>
        <w:t>Федеральным казенным учреждением «Центр по обеспечению деятельности Казначейства России» (далее – ФКУ «ЦОКР») в целях стимулирования деятельности Межрегиональны</w:t>
      </w:r>
      <w:r>
        <w:rPr>
          <w:rFonts w:ascii="Times New Roman" w:hAnsi="Times New Roman" w:cs="Times New Roman"/>
          <w:sz w:val="28"/>
          <w:szCs w:val="28"/>
        </w:rPr>
        <w:t xml:space="preserve">х филиалов (Филиала) ФКУ «ЦОКР» </w:t>
      </w:r>
      <w:r w:rsidRPr="00EE5623">
        <w:rPr>
          <w:rFonts w:ascii="Times New Roman" w:hAnsi="Times New Roman" w:cs="Times New Roman"/>
          <w:sz w:val="28"/>
          <w:szCs w:val="28"/>
        </w:rPr>
        <w:t xml:space="preserve">по повышению показателей качества обеспечения территориальных органов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и сплочения коллектива </w:t>
      </w:r>
      <w:r w:rsidRPr="00EE5623">
        <w:rPr>
          <w:rFonts w:ascii="Times New Roman" w:hAnsi="Times New Roman" w:cs="Times New Roman"/>
          <w:sz w:val="28"/>
          <w:szCs w:val="28"/>
        </w:rPr>
        <w:t>проводится конкурс на звание «Лучший филиал» Федерального казенного учреждения «Центр по обеспечению деятельности Казначейства России»</w:t>
      </w:r>
    </w:p>
    <w:p w:rsidR="00782D22" w:rsidRDefault="00EE5623" w:rsidP="00EE5623">
      <w:pPr>
        <w:jc w:val="both"/>
        <w:rPr>
          <w:rFonts w:ascii="Times New Roman" w:hAnsi="Times New Roman" w:cs="Times New Roman"/>
          <w:sz w:val="28"/>
          <w:szCs w:val="28"/>
        </w:rPr>
      </w:pPr>
      <w:r w:rsidRPr="00EE5623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EE5623">
        <w:rPr>
          <w:rFonts w:ascii="Times New Roman" w:hAnsi="Times New Roman" w:cs="Times New Roman"/>
          <w:sz w:val="28"/>
          <w:szCs w:val="28"/>
        </w:rPr>
        <w:t>Конкурса определение</w:t>
      </w:r>
      <w:r w:rsidRPr="00EE5623">
        <w:rPr>
          <w:rFonts w:ascii="Times New Roman" w:hAnsi="Times New Roman" w:cs="Times New Roman"/>
          <w:sz w:val="28"/>
          <w:szCs w:val="28"/>
        </w:rPr>
        <w:t xml:space="preserve"> лучшего Филиала по итогам работы за каждый квартал в текущем году и по итогам года.</w:t>
      </w:r>
    </w:p>
    <w:p w:rsidR="00EE5623" w:rsidRDefault="00EE5623" w:rsidP="00EE5623">
      <w:pPr>
        <w:jc w:val="both"/>
        <w:rPr>
          <w:rFonts w:ascii="Times New Roman" w:hAnsi="Times New Roman" w:cs="Times New Roman"/>
          <w:sz w:val="28"/>
          <w:szCs w:val="28"/>
        </w:rPr>
      </w:pPr>
      <w:r w:rsidRPr="00EE5623">
        <w:rPr>
          <w:rFonts w:ascii="Times New Roman" w:hAnsi="Times New Roman" w:cs="Times New Roman"/>
          <w:sz w:val="28"/>
          <w:szCs w:val="28"/>
        </w:rPr>
        <w:t>Итоги Конкурса «Лучший филиал» подводятся в ср</w:t>
      </w:r>
      <w:r>
        <w:rPr>
          <w:rFonts w:ascii="Times New Roman" w:hAnsi="Times New Roman" w:cs="Times New Roman"/>
          <w:sz w:val="28"/>
          <w:szCs w:val="28"/>
        </w:rPr>
        <w:t xml:space="preserve">ок не позднее </w:t>
      </w:r>
      <w:r w:rsidRPr="00EE5623">
        <w:rPr>
          <w:rFonts w:ascii="Times New Roman" w:hAnsi="Times New Roman" w:cs="Times New Roman"/>
          <w:sz w:val="28"/>
          <w:szCs w:val="28"/>
        </w:rPr>
        <w:t>25 январ</w:t>
      </w:r>
      <w:r>
        <w:rPr>
          <w:rFonts w:ascii="Times New Roman" w:hAnsi="Times New Roman" w:cs="Times New Roman"/>
          <w:sz w:val="28"/>
          <w:szCs w:val="28"/>
        </w:rPr>
        <w:t xml:space="preserve">я года, следующего за отчетным. </w:t>
      </w:r>
      <w:r w:rsidRPr="00EE5623">
        <w:rPr>
          <w:rFonts w:ascii="Times New Roman" w:hAnsi="Times New Roman" w:cs="Times New Roman"/>
          <w:sz w:val="28"/>
          <w:szCs w:val="28"/>
        </w:rPr>
        <w:t>Победителем Конкурса признается Филиал, набравший наибольшее количество баллов по оценочным пок</w:t>
      </w:r>
      <w:r>
        <w:rPr>
          <w:rFonts w:ascii="Times New Roman" w:hAnsi="Times New Roman" w:cs="Times New Roman"/>
          <w:sz w:val="28"/>
          <w:szCs w:val="28"/>
        </w:rPr>
        <w:t xml:space="preserve">азателям деятельности Филиалов </w:t>
      </w:r>
      <w:r w:rsidRPr="00EE5623">
        <w:rPr>
          <w:rFonts w:ascii="Times New Roman" w:hAnsi="Times New Roman" w:cs="Times New Roman"/>
          <w:sz w:val="28"/>
          <w:szCs w:val="28"/>
        </w:rPr>
        <w:t>ФКУ «ЦОКР» за отчетный год.</w:t>
      </w:r>
    </w:p>
    <w:p w:rsidR="00EE5623" w:rsidRPr="00EE5623" w:rsidRDefault="00EE5623" w:rsidP="00EE56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 подробную информацию можно получи</w:t>
      </w:r>
      <w:r w:rsidR="009D65B3">
        <w:rPr>
          <w:rFonts w:ascii="Times New Roman" w:hAnsi="Times New Roman" w:cs="Times New Roman"/>
          <w:sz w:val="28"/>
          <w:szCs w:val="28"/>
        </w:rPr>
        <w:t>ть, ознакомившись с Положением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5623">
        <w:rPr>
          <w:rFonts w:ascii="Times New Roman" w:hAnsi="Times New Roman" w:cs="Times New Roman"/>
          <w:sz w:val="28"/>
          <w:szCs w:val="28"/>
        </w:rPr>
        <w:t xml:space="preserve">конкурса на звание «Лучший филиал» Федерального казенного учреждения                                                                            </w:t>
      </w:r>
      <w:proofErr w:type="gramStart"/>
      <w:r w:rsidRPr="00EE5623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EE5623">
        <w:rPr>
          <w:rFonts w:ascii="Times New Roman" w:hAnsi="Times New Roman" w:cs="Times New Roman"/>
          <w:sz w:val="28"/>
          <w:szCs w:val="28"/>
        </w:rPr>
        <w:t>Центр по обеспечению деятельности Казначейства России»</w:t>
      </w:r>
      <w:r w:rsidR="009D65B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EE5623" w:rsidRPr="00EE5623" w:rsidSect="005B3A7F">
      <w:headerReference w:type="default" r:id="rId8"/>
      <w:pgSz w:w="11906" w:h="16838"/>
      <w:pgMar w:top="1134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41B" w:rsidRDefault="0078141B" w:rsidP="00673336">
      <w:pPr>
        <w:spacing w:after="0" w:line="240" w:lineRule="auto"/>
      </w:pPr>
      <w:r>
        <w:separator/>
      </w:r>
    </w:p>
  </w:endnote>
  <w:endnote w:type="continuationSeparator" w:id="0">
    <w:p w:rsidR="0078141B" w:rsidRDefault="0078141B" w:rsidP="0067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41B" w:rsidRDefault="0078141B" w:rsidP="00673336">
      <w:pPr>
        <w:spacing w:after="0" w:line="240" w:lineRule="auto"/>
      </w:pPr>
      <w:r>
        <w:separator/>
      </w:r>
    </w:p>
  </w:footnote>
  <w:footnote w:type="continuationSeparator" w:id="0">
    <w:p w:rsidR="0078141B" w:rsidRDefault="0078141B" w:rsidP="00673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480770940"/>
      <w:docPartObj>
        <w:docPartGallery w:val="Page Numbers (Top of Page)"/>
        <w:docPartUnique/>
      </w:docPartObj>
    </w:sdtPr>
    <w:sdtEndPr/>
    <w:sdtContent>
      <w:p w:rsidR="00673336" w:rsidRPr="00673336" w:rsidRDefault="00673336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33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333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33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562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7333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022E6"/>
    <w:multiLevelType w:val="hybridMultilevel"/>
    <w:tmpl w:val="1F324C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2130E1C"/>
    <w:multiLevelType w:val="hybridMultilevel"/>
    <w:tmpl w:val="42727A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6A"/>
    <w:rsid w:val="00020558"/>
    <w:rsid w:val="00020EB2"/>
    <w:rsid w:val="00022E67"/>
    <w:rsid w:val="00027C6B"/>
    <w:rsid w:val="00030186"/>
    <w:rsid w:val="0007136B"/>
    <w:rsid w:val="000C59C0"/>
    <w:rsid w:val="000C7D49"/>
    <w:rsid w:val="000D1577"/>
    <w:rsid w:val="001115D3"/>
    <w:rsid w:val="00120D40"/>
    <w:rsid w:val="0014661D"/>
    <w:rsid w:val="00151F51"/>
    <w:rsid w:val="00153A05"/>
    <w:rsid w:val="001726C4"/>
    <w:rsid w:val="00172850"/>
    <w:rsid w:val="00174755"/>
    <w:rsid w:val="00190AE2"/>
    <w:rsid w:val="00196E1B"/>
    <w:rsid w:val="001C6FA4"/>
    <w:rsid w:val="001D78AA"/>
    <w:rsid w:val="001F3970"/>
    <w:rsid w:val="00203508"/>
    <w:rsid w:val="002151BB"/>
    <w:rsid w:val="0022318A"/>
    <w:rsid w:val="00240FC1"/>
    <w:rsid w:val="002415DB"/>
    <w:rsid w:val="00242631"/>
    <w:rsid w:val="002616E7"/>
    <w:rsid w:val="00282873"/>
    <w:rsid w:val="00287CAA"/>
    <w:rsid w:val="0029435D"/>
    <w:rsid w:val="002B1F0B"/>
    <w:rsid w:val="002B736E"/>
    <w:rsid w:val="002C1795"/>
    <w:rsid w:val="002C1A6A"/>
    <w:rsid w:val="002C4DAB"/>
    <w:rsid w:val="002C55D0"/>
    <w:rsid w:val="003144DC"/>
    <w:rsid w:val="00335494"/>
    <w:rsid w:val="00353973"/>
    <w:rsid w:val="003600D7"/>
    <w:rsid w:val="00382361"/>
    <w:rsid w:val="003860BB"/>
    <w:rsid w:val="003917EF"/>
    <w:rsid w:val="003919F4"/>
    <w:rsid w:val="003A15C9"/>
    <w:rsid w:val="003A73C6"/>
    <w:rsid w:val="003B565F"/>
    <w:rsid w:val="003C423C"/>
    <w:rsid w:val="003D6211"/>
    <w:rsid w:val="003E35B9"/>
    <w:rsid w:val="003F0B39"/>
    <w:rsid w:val="00402955"/>
    <w:rsid w:val="00411D9C"/>
    <w:rsid w:val="00437BAD"/>
    <w:rsid w:val="0044096F"/>
    <w:rsid w:val="00452F76"/>
    <w:rsid w:val="00453437"/>
    <w:rsid w:val="004716A9"/>
    <w:rsid w:val="00471B79"/>
    <w:rsid w:val="00482F72"/>
    <w:rsid w:val="00491289"/>
    <w:rsid w:val="0049232B"/>
    <w:rsid w:val="004940D2"/>
    <w:rsid w:val="004A52C4"/>
    <w:rsid w:val="004B4502"/>
    <w:rsid w:val="004D151E"/>
    <w:rsid w:val="004D4CC4"/>
    <w:rsid w:val="004F6B9D"/>
    <w:rsid w:val="005032DE"/>
    <w:rsid w:val="00510981"/>
    <w:rsid w:val="005266CF"/>
    <w:rsid w:val="0053003D"/>
    <w:rsid w:val="00535C38"/>
    <w:rsid w:val="00546A11"/>
    <w:rsid w:val="005629A7"/>
    <w:rsid w:val="00563ADF"/>
    <w:rsid w:val="00564487"/>
    <w:rsid w:val="00582BC8"/>
    <w:rsid w:val="00583B74"/>
    <w:rsid w:val="00590044"/>
    <w:rsid w:val="0059379A"/>
    <w:rsid w:val="005A33D7"/>
    <w:rsid w:val="005A58E0"/>
    <w:rsid w:val="005B1613"/>
    <w:rsid w:val="005B2E68"/>
    <w:rsid w:val="005B3A7F"/>
    <w:rsid w:val="005C4225"/>
    <w:rsid w:val="005D6E00"/>
    <w:rsid w:val="005E12D1"/>
    <w:rsid w:val="00640524"/>
    <w:rsid w:val="006438E9"/>
    <w:rsid w:val="006601F5"/>
    <w:rsid w:val="00673336"/>
    <w:rsid w:val="006951B2"/>
    <w:rsid w:val="006B6C38"/>
    <w:rsid w:val="006C0614"/>
    <w:rsid w:val="006C35A4"/>
    <w:rsid w:val="006C5B75"/>
    <w:rsid w:val="0070126D"/>
    <w:rsid w:val="00711022"/>
    <w:rsid w:val="00714403"/>
    <w:rsid w:val="00716855"/>
    <w:rsid w:val="007257DB"/>
    <w:rsid w:val="007366E7"/>
    <w:rsid w:val="00764339"/>
    <w:rsid w:val="0078141B"/>
    <w:rsid w:val="00782D22"/>
    <w:rsid w:val="00785824"/>
    <w:rsid w:val="00793030"/>
    <w:rsid w:val="007D7570"/>
    <w:rsid w:val="008026B1"/>
    <w:rsid w:val="0081617D"/>
    <w:rsid w:val="008319D4"/>
    <w:rsid w:val="00836A14"/>
    <w:rsid w:val="0084480B"/>
    <w:rsid w:val="00845B8D"/>
    <w:rsid w:val="00852007"/>
    <w:rsid w:val="008845FC"/>
    <w:rsid w:val="00893BAA"/>
    <w:rsid w:val="008A1DBA"/>
    <w:rsid w:val="008A1E94"/>
    <w:rsid w:val="008A555E"/>
    <w:rsid w:val="008C61DF"/>
    <w:rsid w:val="008D45A7"/>
    <w:rsid w:val="008D6134"/>
    <w:rsid w:val="008F1619"/>
    <w:rsid w:val="009000D9"/>
    <w:rsid w:val="00907A58"/>
    <w:rsid w:val="009456C4"/>
    <w:rsid w:val="00962BB1"/>
    <w:rsid w:val="00985020"/>
    <w:rsid w:val="009A18DB"/>
    <w:rsid w:val="009D65B3"/>
    <w:rsid w:val="009F40FC"/>
    <w:rsid w:val="00A1586C"/>
    <w:rsid w:val="00A15AA9"/>
    <w:rsid w:val="00A16EC7"/>
    <w:rsid w:val="00A2192A"/>
    <w:rsid w:val="00A21E0E"/>
    <w:rsid w:val="00A236E6"/>
    <w:rsid w:val="00A27289"/>
    <w:rsid w:val="00A378B9"/>
    <w:rsid w:val="00A47279"/>
    <w:rsid w:val="00A56F7A"/>
    <w:rsid w:val="00A62020"/>
    <w:rsid w:val="00A7596B"/>
    <w:rsid w:val="00AA3162"/>
    <w:rsid w:val="00AA5444"/>
    <w:rsid w:val="00AC04D9"/>
    <w:rsid w:val="00AD1743"/>
    <w:rsid w:val="00AD6CF6"/>
    <w:rsid w:val="00AE5A9E"/>
    <w:rsid w:val="00AE648C"/>
    <w:rsid w:val="00AF2703"/>
    <w:rsid w:val="00B03714"/>
    <w:rsid w:val="00B07566"/>
    <w:rsid w:val="00B4581F"/>
    <w:rsid w:val="00B5053F"/>
    <w:rsid w:val="00B55915"/>
    <w:rsid w:val="00B757F6"/>
    <w:rsid w:val="00BA7977"/>
    <w:rsid w:val="00BD52B9"/>
    <w:rsid w:val="00BD73AC"/>
    <w:rsid w:val="00BF0601"/>
    <w:rsid w:val="00BF10F6"/>
    <w:rsid w:val="00C1732C"/>
    <w:rsid w:val="00C44ECF"/>
    <w:rsid w:val="00C61137"/>
    <w:rsid w:val="00C6251C"/>
    <w:rsid w:val="00CA7B63"/>
    <w:rsid w:val="00CC024B"/>
    <w:rsid w:val="00CC3245"/>
    <w:rsid w:val="00CE1E34"/>
    <w:rsid w:val="00CE24FD"/>
    <w:rsid w:val="00D04567"/>
    <w:rsid w:val="00D12E6C"/>
    <w:rsid w:val="00D1538A"/>
    <w:rsid w:val="00D16744"/>
    <w:rsid w:val="00D23840"/>
    <w:rsid w:val="00D33D37"/>
    <w:rsid w:val="00D53565"/>
    <w:rsid w:val="00D61722"/>
    <w:rsid w:val="00D80434"/>
    <w:rsid w:val="00D8578C"/>
    <w:rsid w:val="00D87123"/>
    <w:rsid w:val="00D976E4"/>
    <w:rsid w:val="00DA2E48"/>
    <w:rsid w:val="00DE252D"/>
    <w:rsid w:val="00DF11CD"/>
    <w:rsid w:val="00E27C86"/>
    <w:rsid w:val="00E40253"/>
    <w:rsid w:val="00E51A52"/>
    <w:rsid w:val="00E5344E"/>
    <w:rsid w:val="00E553AF"/>
    <w:rsid w:val="00E75673"/>
    <w:rsid w:val="00E81561"/>
    <w:rsid w:val="00E91D0A"/>
    <w:rsid w:val="00EB5BDA"/>
    <w:rsid w:val="00EE2295"/>
    <w:rsid w:val="00EE37E4"/>
    <w:rsid w:val="00EE48F4"/>
    <w:rsid w:val="00EE5623"/>
    <w:rsid w:val="00F02DDD"/>
    <w:rsid w:val="00F153BE"/>
    <w:rsid w:val="00F36087"/>
    <w:rsid w:val="00F4220C"/>
    <w:rsid w:val="00F47122"/>
    <w:rsid w:val="00F531B6"/>
    <w:rsid w:val="00F71B06"/>
    <w:rsid w:val="00F71CC6"/>
    <w:rsid w:val="00F7200F"/>
    <w:rsid w:val="00FA19E7"/>
    <w:rsid w:val="00FA31E8"/>
    <w:rsid w:val="00FC1E6C"/>
    <w:rsid w:val="00FD1E53"/>
    <w:rsid w:val="00FE1519"/>
    <w:rsid w:val="00FF0769"/>
    <w:rsid w:val="00FF24F8"/>
    <w:rsid w:val="00FF4963"/>
    <w:rsid w:val="00FF4EEA"/>
    <w:rsid w:val="00FF4F76"/>
    <w:rsid w:val="00FF572F"/>
    <w:rsid w:val="00FF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D7787A-4518-472F-BEB3-8F8B5DD5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2C4"/>
  </w:style>
  <w:style w:type="paragraph" w:styleId="2">
    <w:name w:val="heading 2"/>
    <w:basedOn w:val="a"/>
    <w:link w:val="20"/>
    <w:qFormat/>
    <w:rsid w:val="006C5B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5B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764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5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59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73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3336"/>
  </w:style>
  <w:style w:type="paragraph" w:styleId="a8">
    <w:name w:val="footer"/>
    <w:basedOn w:val="a"/>
    <w:link w:val="a9"/>
    <w:uiPriority w:val="99"/>
    <w:unhideWhenUsed/>
    <w:rsid w:val="00673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3336"/>
  </w:style>
  <w:style w:type="paragraph" w:styleId="aa">
    <w:name w:val="Normal (Web)"/>
    <w:basedOn w:val="a"/>
    <w:unhideWhenUsed/>
    <w:rsid w:val="00AF2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782D22"/>
    <w:rPr>
      <w:color w:val="0563C1"/>
      <w:u w:val="single"/>
    </w:rPr>
  </w:style>
  <w:style w:type="paragraph" w:customStyle="1" w:styleId="CharCharCharChar">
    <w:name w:val="Char Char Char Char"/>
    <w:basedOn w:val="a"/>
    <w:next w:val="a"/>
    <w:semiHidden/>
    <w:rsid w:val="008A1E9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fields">
    <w:name w:val="fields"/>
    <w:basedOn w:val="a0"/>
    <w:rsid w:val="003144DC"/>
  </w:style>
  <w:style w:type="character" w:styleId="ac">
    <w:name w:val="annotation reference"/>
    <w:basedOn w:val="a0"/>
    <w:uiPriority w:val="99"/>
    <w:semiHidden/>
    <w:unhideWhenUsed/>
    <w:rsid w:val="006B6C3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6C3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6C3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6C3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6C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5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CCAA9-19FC-4B50-9316-C4D34F376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Автаева Ольга Александровна</cp:lastModifiedBy>
  <cp:revision>7</cp:revision>
  <cp:lastPrinted>2019-11-25T06:50:00Z</cp:lastPrinted>
  <dcterms:created xsi:type="dcterms:W3CDTF">2021-12-06T11:16:00Z</dcterms:created>
  <dcterms:modified xsi:type="dcterms:W3CDTF">2023-03-28T13:20:00Z</dcterms:modified>
</cp:coreProperties>
</file>