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78D" w:rsidRPr="00157333" w:rsidRDefault="00E5378D" w:rsidP="0015733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Приложение</w:t>
      </w:r>
    </w:p>
    <w:p w:rsidR="00E5378D" w:rsidRPr="00157333" w:rsidRDefault="00E5378D" w:rsidP="0015733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5378D" w:rsidRPr="00157333" w:rsidRDefault="00E5378D" w:rsidP="0015733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УТВЕРЖДЕН</w:t>
      </w:r>
    </w:p>
    <w:p w:rsidR="00E5378D" w:rsidRPr="00157333" w:rsidRDefault="00E5378D" w:rsidP="0015733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приказом Федерального казенного учреждения «Центр по обеспечению деятельности Казначейства России»</w:t>
      </w:r>
      <w:r w:rsidRPr="00157333">
        <w:rPr>
          <w:rFonts w:ascii="Times New Roman" w:hAnsi="Times New Roman" w:cs="Times New Roman"/>
          <w:sz w:val="28"/>
          <w:szCs w:val="28"/>
        </w:rPr>
        <w:br/>
        <w:t>от «___» __________ 20___ г. № ____</w:t>
      </w:r>
    </w:p>
    <w:p w:rsidR="00E5378D" w:rsidRPr="00157333" w:rsidRDefault="00E5378D" w:rsidP="00157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78D" w:rsidRPr="00157333" w:rsidRDefault="00E5378D" w:rsidP="00157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78D" w:rsidRPr="00157333" w:rsidRDefault="00E5378D" w:rsidP="001573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78D" w:rsidRPr="00157333" w:rsidRDefault="00C554C5" w:rsidP="00157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40" w:history="1">
        <w:r w:rsidR="00E5378D" w:rsidRPr="00157333">
          <w:rPr>
            <w:rFonts w:ascii="Times New Roman" w:hAnsi="Times New Roman" w:cs="Times New Roman"/>
            <w:b/>
            <w:sz w:val="28"/>
            <w:szCs w:val="28"/>
          </w:rPr>
          <w:t>Кодекс</w:t>
        </w:r>
      </w:hyperlink>
      <w:r w:rsidR="00E5378D" w:rsidRPr="00157333">
        <w:rPr>
          <w:rFonts w:ascii="Times New Roman" w:hAnsi="Times New Roman" w:cs="Times New Roman"/>
          <w:b/>
          <w:sz w:val="28"/>
          <w:szCs w:val="28"/>
        </w:rPr>
        <w:t xml:space="preserve"> этики и служебного поведения </w:t>
      </w:r>
    </w:p>
    <w:p w:rsidR="00E5378D" w:rsidRPr="00157333" w:rsidRDefault="00E5378D" w:rsidP="00157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333">
        <w:rPr>
          <w:rFonts w:ascii="Times New Roman" w:hAnsi="Times New Roman" w:cs="Times New Roman"/>
          <w:b/>
          <w:sz w:val="28"/>
          <w:szCs w:val="28"/>
        </w:rPr>
        <w:t xml:space="preserve">работников Федерального казенного учреждения </w:t>
      </w:r>
      <w:r w:rsidRPr="00157333">
        <w:rPr>
          <w:rFonts w:ascii="Times New Roman" w:hAnsi="Times New Roman" w:cs="Times New Roman"/>
          <w:b/>
          <w:sz w:val="28"/>
          <w:szCs w:val="28"/>
        </w:rPr>
        <w:br/>
        <w:t xml:space="preserve">«Центр по обеспечению деятельности Казначейства России» </w:t>
      </w:r>
      <w:r w:rsidRPr="00157333">
        <w:rPr>
          <w:rFonts w:ascii="Times New Roman" w:hAnsi="Times New Roman" w:cs="Times New Roman"/>
          <w:b/>
          <w:sz w:val="28"/>
          <w:szCs w:val="28"/>
        </w:rPr>
        <w:br/>
        <w:t>и его филиалов</w:t>
      </w:r>
    </w:p>
    <w:p w:rsidR="00AC4096" w:rsidRPr="00157333" w:rsidRDefault="00AC4096" w:rsidP="0015733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378D" w:rsidRPr="00157333" w:rsidRDefault="00E5378D" w:rsidP="00157333">
      <w:pPr>
        <w:pStyle w:val="ConsPlusTitle"/>
        <w:numPr>
          <w:ilvl w:val="0"/>
          <w:numId w:val="4"/>
        </w:numPr>
        <w:tabs>
          <w:tab w:val="left" w:pos="567"/>
        </w:tabs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5378D" w:rsidRPr="00157333" w:rsidRDefault="00E5378D" w:rsidP="0015733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378D" w:rsidRPr="00157333" w:rsidRDefault="00E5378D" w:rsidP="0015733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Кодекс этики и служебного поведения работников Федерального казенного учреждения «Центр по обеспечению деятельности Казначейства России» и его филиалов (далее – Кодекс) разработан в соответствии </w:t>
      </w:r>
      <w:r w:rsidRPr="00157333">
        <w:rPr>
          <w:rFonts w:ascii="Times New Roman" w:hAnsi="Times New Roman" w:cs="Times New Roman"/>
          <w:sz w:val="28"/>
          <w:szCs w:val="28"/>
        </w:rPr>
        <w:br/>
        <w:t xml:space="preserve">с положениями Конституции Российской Федерации, </w:t>
      </w:r>
      <w:r w:rsidR="00A716AE" w:rsidRPr="00157333">
        <w:rPr>
          <w:rFonts w:ascii="Times New Roman" w:hAnsi="Times New Roman" w:cs="Times New Roman"/>
          <w:sz w:val="28"/>
          <w:szCs w:val="28"/>
        </w:rPr>
        <w:t xml:space="preserve">Трудового кодекса Российской Федерации, </w:t>
      </w:r>
      <w:r w:rsidR="00BC44E4" w:rsidRPr="00157333">
        <w:rPr>
          <w:rFonts w:ascii="Times New Roman" w:hAnsi="Times New Roman" w:cs="Times New Roman"/>
          <w:sz w:val="28"/>
          <w:szCs w:val="28"/>
        </w:rPr>
        <w:t xml:space="preserve">пунктом 4 части 2 статьи 13.3 Федерального закона </w:t>
      </w:r>
      <w:r w:rsidR="00A716AE" w:rsidRPr="00157333">
        <w:rPr>
          <w:rFonts w:ascii="Times New Roman" w:hAnsi="Times New Roman" w:cs="Times New Roman"/>
          <w:sz w:val="28"/>
          <w:szCs w:val="28"/>
        </w:rPr>
        <w:br/>
      </w:r>
      <w:r w:rsidR="00BC44E4" w:rsidRPr="00157333">
        <w:rPr>
          <w:rFonts w:ascii="Times New Roman" w:hAnsi="Times New Roman" w:cs="Times New Roman"/>
          <w:sz w:val="28"/>
          <w:szCs w:val="28"/>
        </w:rPr>
        <w:t xml:space="preserve">от 25 декабря 2008 г. № 273-ФЗ «О противодействии коррупции» (Собрание законодательства Российской Федерации, 2008, № 52, ст. 6228; 2012, № 50, </w:t>
      </w:r>
      <w:r w:rsidR="00A716AE" w:rsidRPr="00157333">
        <w:rPr>
          <w:rFonts w:ascii="Times New Roman" w:hAnsi="Times New Roman" w:cs="Times New Roman"/>
          <w:sz w:val="28"/>
          <w:szCs w:val="28"/>
        </w:rPr>
        <w:br/>
      </w:r>
      <w:r w:rsidR="00BC44E4" w:rsidRPr="00157333">
        <w:rPr>
          <w:rFonts w:ascii="Times New Roman" w:hAnsi="Times New Roman" w:cs="Times New Roman"/>
          <w:sz w:val="28"/>
          <w:szCs w:val="28"/>
        </w:rPr>
        <w:t>ст. 6954)</w:t>
      </w:r>
      <w:r w:rsidRPr="00157333">
        <w:rPr>
          <w:rFonts w:ascii="Times New Roman" w:hAnsi="Times New Roman" w:cs="Times New Roman"/>
          <w:sz w:val="28"/>
          <w:szCs w:val="28"/>
        </w:rPr>
        <w:t xml:space="preserve"> </w:t>
      </w:r>
      <w:r w:rsidR="000F21C7" w:rsidRPr="00157333">
        <w:rPr>
          <w:rFonts w:ascii="Times New Roman" w:hAnsi="Times New Roman" w:cs="Times New Roman"/>
          <w:sz w:val="28"/>
          <w:szCs w:val="28"/>
        </w:rPr>
        <w:t>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E5378D" w:rsidRPr="00157333" w:rsidRDefault="00E5378D" w:rsidP="0015733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Кодекс представляет собой свод основных принципов профессиональной этики и правил </w:t>
      </w:r>
      <w:r w:rsidR="00C27268" w:rsidRPr="00157333">
        <w:rPr>
          <w:rFonts w:ascii="Times New Roman" w:hAnsi="Times New Roman" w:cs="Times New Roman"/>
          <w:sz w:val="28"/>
          <w:szCs w:val="28"/>
        </w:rPr>
        <w:t>служебного поведения</w:t>
      </w:r>
      <w:r w:rsidRPr="00157333">
        <w:rPr>
          <w:rFonts w:ascii="Times New Roman" w:hAnsi="Times New Roman" w:cs="Times New Roman"/>
          <w:sz w:val="28"/>
          <w:szCs w:val="28"/>
        </w:rPr>
        <w:t>, которыми должны руководствоваться работники Федерального казенного учреждения «Центр по обеспечению деятельности Казначейства России» и его филиалов (далее – Учреждение) независимо от занимаемой ими должности.</w:t>
      </w:r>
    </w:p>
    <w:p w:rsidR="004F5903" w:rsidRPr="00157333" w:rsidRDefault="004F5903" w:rsidP="0015733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Гражданин Российской Федерации, поступающий на работу в Учреждение, обязан ознакомиться с положениями настоящего Кодекса под подпись и соблюдать их в процессе своей трудовой деятельности в Учреждении.</w:t>
      </w:r>
    </w:p>
    <w:p w:rsidR="004F5903" w:rsidRPr="00157333" w:rsidRDefault="004F5903" w:rsidP="0015733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Каждый работник Учреждения должен принимать все необходимые меры для соблюдения положений настоящего Кодекса.</w:t>
      </w:r>
    </w:p>
    <w:p w:rsidR="004F5903" w:rsidRPr="00157333" w:rsidRDefault="004F5903" w:rsidP="0015733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Целью Кодекса является установление этических норм и правил </w:t>
      </w:r>
      <w:r w:rsidR="00C27268" w:rsidRPr="00157333">
        <w:rPr>
          <w:rFonts w:ascii="Times New Roman" w:hAnsi="Times New Roman" w:cs="Times New Roman"/>
          <w:sz w:val="28"/>
          <w:szCs w:val="28"/>
        </w:rPr>
        <w:t xml:space="preserve">служебного поведения </w:t>
      </w:r>
      <w:r w:rsidRPr="00157333">
        <w:rPr>
          <w:rFonts w:ascii="Times New Roman" w:hAnsi="Times New Roman" w:cs="Times New Roman"/>
          <w:sz w:val="28"/>
          <w:szCs w:val="28"/>
        </w:rPr>
        <w:t>работников Учреждения для достойного выполнения ими своей профессиональной деятельности, а также содействие укреплению авторитета работников Учреждения и обеспечение единых норм поведения в Учреждении.</w:t>
      </w:r>
    </w:p>
    <w:p w:rsidR="004F5903" w:rsidRPr="00157333" w:rsidRDefault="00E5378D" w:rsidP="0015733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Кодекс призван повысить эффективность выполнения работниками </w:t>
      </w:r>
      <w:r w:rsidR="000F21C7" w:rsidRPr="00157333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57333">
        <w:rPr>
          <w:rFonts w:ascii="Times New Roman" w:hAnsi="Times New Roman" w:cs="Times New Roman"/>
          <w:sz w:val="28"/>
          <w:szCs w:val="28"/>
        </w:rPr>
        <w:t>своих должностных обязанностей.</w:t>
      </w:r>
    </w:p>
    <w:p w:rsidR="004F5903" w:rsidRPr="00157333" w:rsidRDefault="004F5903" w:rsidP="0015733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Знание и соблюдение </w:t>
      </w:r>
      <w:r w:rsidR="00950ECD" w:rsidRPr="00157333">
        <w:rPr>
          <w:rFonts w:ascii="Times New Roman" w:hAnsi="Times New Roman" w:cs="Times New Roman"/>
          <w:sz w:val="28"/>
          <w:szCs w:val="28"/>
        </w:rPr>
        <w:t>работниками Учреждения</w:t>
      </w:r>
      <w:r w:rsidRPr="00157333">
        <w:rPr>
          <w:rFonts w:ascii="Times New Roman" w:hAnsi="Times New Roman" w:cs="Times New Roman"/>
          <w:sz w:val="28"/>
          <w:szCs w:val="28"/>
        </w:rPr>
        <w:t xml:space="preserve"> положений </w:t>
      </w:r>
      <w:r w:rsidR="00950ECD" w:rsidRPr="00157333">
        <w:rPr>
          <w:rFonts w:ascii="Times New Roman" w:hAnsi="Times New Roman" w:cs="Times New Roman"/>
          <w:sz w:val="28"/>
          <w:szCs w:val="28"/>
        </w:rPr>
        <w:t>настоящего К</w:t>
      </w:r>
      <w:r w:rsidRPr="00157333">
        <w:rPr>
          <w:rFonts w:ascii="Times New Roman" w:hAnsi="Times New Roman" w:cs="Times New Roman"/>
          <w:sz w:val="28"/>
          <w:szCs w:val="28"/>
        </w:rPr>
        <w:t xml:space="preserve">одекса является одним из критериев оценки качества их профессиональной деятельности и </w:t>
      </w:r>
      <w:r w:rsidR="00C27268" w:rsidRPr="00157333">
        <w:rPr>
          <w:rFonts w:ascii="Times New Roman" w:hAnsi="Times New Roman" w:cs="Times New Roman"/>
          <w:sz w:val="28"/>
          <w:szCs w:val="28"/>
        </w:rPr>
        <w:t>служебного поведения</w:t>
      </w:r>
      <w:r w:rsidR="00950ECD" w:rsidRPr="00157333">
        <w:rPr>
          <w:rFonts w:ascii="Times New Roman" w:hAnsi="Times New Roman" w:cs="Times New Roman"/>
          <w:sz w:val="28"/>
          <w:szCs w:val="28"/>
        </w:rPr>
        <w:t>.</w:t>
      </w:r>
    </w:p>
    <w:p w:rsidR="008C3948" w:rsidRPr="00157333" w:rsidRDefault="008C3948" w:rsidP="0015733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7333">
        <w:rPr>
          <w:rFonts w:ascii="Times New Roman" w:hAnsi="Times New Roman" w:cs="Times New Roman"/>
          <w:bCs/>
          <w:sz w:val="28"/>
          <w:szCs w:val="28"/>
        </w:rPr>
        <w:t xml:space="preserve">Основные принципы и правила </w:t>
      </w:r>
      <w:r w:rsidRPr="00157333">
        <w:rPr>
          <w:rFonts w:ascii="Times New Roman" w:hAnsi="Times New Roman" w:cs="Times New Roman"/>
          <w:sz w:val="28"/>
          <w:szCs w:val="28"/>
        </w:rPr>
        <w:t>служебного поведения</w:t>
      </w:r>
      <w:r w:rsidRPr="00157333">
        <w:rPr>
          <w:rFonts w:ascii="Times New Roman" w:hAnsi="Times New Roman" w:cs="Times New Roman"/>
          <w:bCs/>
          <w:sz w:val="28"/>
          <w:szCs w:val="28"/>
        </w:rPr>
        <w:t xml:space="preserve"> и профессиональной этики являются основой поведения работников Учреждения в связи с их трудоустройством в Учреждение.</w:t>
      </w:r>
    </w:p>
    <w:p w:rsidR="004F5903" w:rsidRPr="00157333" w:rsidRDefault="004F5903" w:rsidP="00157333">
      <w:pPr>
        <w:pStyle w:val="ConsPlusNormal"/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3948" w:rsidRPr="00157333" w:rsidRDefault="008C3948" w:rsidP="00157333">
      <w:pPr>
        <w:pStyle w:val="ConsPlusTitle"/>
        <w:numPr>
          <w:ilvl w:val="0"/>
          <w:numId w:val="4"/>
        </w:numPr>
        <w:tabs>
          <w:tab w:val="left" w:pos="567"/>
          <w:tab w:val="left" w:pos="1276"/>
        </w:tabs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Основные принципы профессиональной этики</w:t>
      </w:r>
    </w:p>
    <w:p w:rsidR="008C3948" w:rsidRPr="00157333" w:rsidRDefault="008C3948" w:rsidP="00157333">
      <w:pPr>
        <w:pStyle w:val="ConsPlusTitle"/>
        <w:tabs>
          <w:tab w:val="left" w:pos="567"/>
          <w:tab w:val="left" w:pos="1276"/>
        </w:tabs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8C3948" w:rsidRPr="00157333" w:rsidRDefault="008C3948" w:rsidP="00157333">
      <w:pPr>
        <w:pStyle w:val="ConsPlusTitle"/>
        <w:numPr>
          <w:ilvl w:val="0"/>
          <w:numId w:val="1"/>
        </w:numPr>
        <w:tabs>
          <w:tab w:val="left" w:pos="567"/>
          <w:tab w:val="left" w:pos="1276"/>
        </w:tabs>
        <w:ind w:left="0"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57333">
        <w:rPr>
          <w:rFonts w:ascii="Times New Roman" w:hAnsi="Times New Roman" w:cs="Times New Roman"/>
          <w:b w:val="0"/>
          <w:sz w:val="28"/>
          <w:szCs w:val="28"/>
        </w:rPr>
        <w:t>Деятельность работников Учреждения основывается на следующих принципах профессиональной этики:</w:t>
      </w:r>
    </w:p>
    <w:p w:rsidR="009734EA" w:rsidRPr="00157333" w:rsidRDefault="008C3948" w:rsidP="00157333">
      <w:pPr>
        <w:pStyle w:val="a3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законность;</w:t>
      </w:r>
    </w:p>
    <w:p w:rsidR="009734EA" w:rsidRPr="00157333" w:rsidRDefault="009734EA" w:rsidP="00157333">
      <w:pPr>
        <w:pStyle w:val="a3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профессионализм;</w:t>
      </w:r>
    </w:p>
    <w:p w:rsidR="000E17F2" w:rsidRPr="00157333" w:rsidRDefault="008C3948" w:rsidP="00157333">
      <w:pPr>
        <w:pStyle w:val="a3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независимость;</w:t>
      </w:r>
    </w:p>
    <w:p w:rsidR="004F304F" w:rsidRPr="00157333" w:rsidRDefault="008C3948" w:rsidP="00157333">
      <w:pPr>
        <w:pStyle w:val="a3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добросовестность</w:t>
      </w:r>
      <w:r w:rsidR="000E17F2" w:rsidRPr="00157333">
        <w:rPr>
          <w:rFonts w:ascii="Times New Roman" w:hAnsi="Times New Roman" w:cs="Times New Roman"/>
          <w:sz w:val="28"/>
          <w:szCs w:val="28"/>
        </w:rPr>
        <w:t>;</w:t>
      </w:r>
    </w:p>
    <w:p w:rsidR="004F304F" w:rsidRPr="00157333" w:rsidRDefault="008C3948" w:rsidP="00157333">
      <w:pPr>
        <w:pStyle w:val="a3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конфиденциальность</w:t>
      </w:r>
      <w:r w:rsidR="004F304F" w:rsidRPr="00157333">
        <w:rPr>
          <w:rFonts w:ascii="Times New Roman" w:hAnsi="Times New Roman" w:cs="Times New Roman"/>
          <w:sz w:val="28"/>
          <w:szCs w:val="28"/>
        </w:rPr>
        <w:t>;</w:t>
      </w:r>
    </w:p>
    <w:p w:rsidR="004F304F" w:rsidRPr="00157333" w:rsidRDefault="004F304F" w:rsidP="00157333">
      <w:pPr>
        <w:pStyle w:val="a3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информационная открытость;</w:t>
      </w:r>
    </w:p>
    <w:p w:rsidR="008C3948" w:rsidRPr="00157333" w:rsidRDefault="004F304F" w:rsidP="00157333">
      <w:pPr>
        <w:pStyle w:val="a3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справедливость.</w:t>
      </w:r>
    </w:p>
    <w:p w:rsidR="008C3948" w:rsidRPr="00157333" w:rsidRDefault="008C3948" w:rsidP="00157333">
      <w:pPr>
        <w:pStyle w:val="ConsPlusTitle"/>
        <w:tabs>
          <w:tab w:val="left" w:pos="567"/>
          <w:tab w:val="left" w:pos="1276"/>
        </w:tabs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5378D" w:rsidRPr="00157333" w:rsidRDefault="00E5378D" w:rsidP="00157333">
      <w:pPr>
        <w:pStyle w:val="ConsPlusTitle"/>
        <w:numPr>
          <w:ilvl w:val="0"/>
          <w:numId w:val="4"/>
        </w:numPr>
        <w:tabs>
          <w:tab w:val="left" w:pos="567"/>
          <w:tab w:val="left" w:pos="1276"/>
        </w:tabs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950ECD" w:rsidRPr="00157333">
        <w:rPr>
          <w:rFonts w:ascii="Times New Roman" w:hAnsi="Times New Roman" w:cs="Times New Roman"/>
          <w:sz w:val="28"/>
          <w:szCs w:val="28"/>
        </w:rPr>
        <w:t>правила</w:t>
      </w:r>
      <w:r w:rsidRPr="00157333">
        <w:rPr>
          <w:rFonts w:ascii="Times New Roman" w:hAnsi="Times New Roman" w:cs="Times New Roman"/>
          <w:sz w:val="28"/>
          <w:szCs w:val="28"/>
        </w:rPr>
        <w:t xml:space="preserve"> </w:t>
      </w:r>
      <w:r w:rsidR="00C27268" w:rsidRPr="00157333">
        <w:rPr>
          <w:rFonts w:ascii="Times New Roman" w:hAnsi="Times New Roman" w:cs="Times New Roman"/>
          <w:sz w:val="28"/>
          <w:szCs w:val="28"/>
        </w:rPr>
        <w:t>служебного поведения</w:t>
      </w:r>
    </w:p>
    <w:p w:rsidR="008C3948" w:rsidRPr="00157333" w:rsidRDefault="008C3948" w:rsidP="00157333">
      <w:pPr>
        <w:pStyle w:val="ConsPlusTitle"/>
        <w:tabs>
          <w:tab w:val="left" w:pos="567"/>
          <w:tab w:val="left" w:pos="1276"/>
        </w:tabs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5378D" w:rsidRPr="00157333" w:rsidRDefault="00E5378D" w:rsidP="0015733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Работники</w:t>
      </w:r>
      <w:r w:rsidR="008411C4" w:rsidRPr="0015733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157333">
        <w:rPr>
          <w:rFonts w:ascii="Times New Roman" w:hAnsi="Times New Roman" w:cs="Times New Roman"/>
          <w:sz w:val="28"/>
          <w:szCs w:val="28"/>
        </w:rPr>
        <w:t>, сознавая ответственность перед государством, обществом</w:t>
      </w:r>
      <w:r w:rsidR="000301F2" w:rsidRPr="00157333">
        <w:rPr>
          <w:rFonts w:ascii="Times New Roman" w:hAnsi="Times New Roman" w:cs="Times New Roman"/>
          <w:sz w:val="28"/>
          <w:szCs w:val="28"/>
        </w:rPr>
        <w:t xml:space="preserve">, </w:t>
      </w:r>
      <w:r w:rsidRPr="00157333">
        <w:rPr>
          <w:rFonts w:ascii="Times New Roman" w:hAnsi="Times New Roman" w:cs="Times New Roman"/>
          <w:sz w:val="28"/>
          <w:szCs w:val="28"/>
        </w:rPr>
        <w:t>гражданами</w:t>
      </w:r>
      <w:r w:rsidR="000301F2" w:rsidRPr="00157333">
        <w:rPr>
          <w:rFonts w:ascii="Times New Roman" w:hAnsi="Times New Roman" w:cs="Times New Roman"/>
          <w:sz w:val="28"/>
          <w:szCs w:val="28"/>
        </w:rPr>
        <w:t xml:space="preserve"> и Учреждением</w:t>
      </w:r>
      <w:r w:rsidRPr="00157333">
        <w:rPr>
          <w:rFonts w:ascii="Times New Roman" w:hAnsi="Times New Roman" w:cs="Times New Roman"/>
          <w:sz w:val="28"/>
          <w:szCs w:val="28"/>
        </w:rPr>
        <w:t>, призваны:</w:t>
      </w:r>
    </w:p>
    <w:p w:rsidR="005E13EC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исполнять должностные обязанности добросовестно и на высоком профессиональном уровне в целях обеспечения эффективной работы Учреждения;</w:t>
      </w:r>
    </w:p>
    <w:p w:rsidR="005E13EC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5E13EC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осуществлять свою деятельность в соответствии с Уставом Учреждения;</w:t>
      </w:r>
    </w:p>
    <w:p w:rsidR="005E13EC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не оказывать предпочтения каким-либо профессиональным или социальным группам и организациям, быть независимым от влияния отдельных граждан, профессиональных или социальных групп и организаций;</w:t>
      </w:r>
    </w:p>
    <w:p w:rsidR="005E13EC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5E13EC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уведомлять руководство Учреждения (работодателя), органы прокуратуры или другие государственные органы обо всех случаях обращения к </w:t>
      </w:r>
      <w:r w:rsidR="0005715C" w:rsidRPr="00157333">
        <w:rPr>
          <w:rFonts w:ascii="Times New Roman" w:hAnsi="Times New Roman" w:cs="Times New Roman"/>
          <w:sz w:val="28"/>
          <w:szCs w:val="28"/>
        </w:rPr>
        <w:t>ним</w:t>
      </w:r>
      <w:r w:rsidRPr="00157333">
        <w:rPr>
          <w:rFonts w:ascii="Times New Roman" w:hAnsi="Times New Roman" w:cs="Times New Roman"/>
          <w:sz w:val="28"/>
          <w:szCs w:val="28"/>
        </w:rPr>
        <w:t xml:space="preserve"> каких-либо лиц в целях склонения к совершению коррупционных правонарушений;</w:t>
      </w:r>
    </w:p>
    <w:p w:rsidR="005E13EC" w:rsidRPr="00157333" w:rsidRDefault="005E13EC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соблюдать установленные федеральными законами ограничения и запреты, исполнять обязанности, связанные с трудовой деятельностью в Учреждении;</w:t>
      </w:r>
    </w:p>
    <w:p w:rsidR="005E13EC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соблюдать беспристрастность, исключающую возможность влияния на их деятельность решений политических партий и общественных объединений;</w:t>
      </w:r>
    </w:p>
    <w:p w:rsidR="00043FD9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соблюдать нормы </w:t>
      </w:r>
      <w:r w:rsidR="005E13EC" w:rsidRPr="00157333">
        <w:rPr>
          <w:rFonts w:ascii="Times New Roman" w:hAnsi="Times New Roman" w:cs="Times New Roman"/>
          <w:sz w:val="28"/>
          <w:szCs w:val="28"/>
        </w:rPr>
        <w:t>трудовой</w:t>
      </w:r>
      <w:r w:rsidRPr="00157333">
        <w:rPr>
          <w:rFonts w:ascii="Times New Roman" w:hAnsi="Times New Roman" w:cs="Times New Roman"/>
          <w:sz w:val="28"/>
          <w:szCs w:val="28"/>
        </w:rPr>
        <w:t>, профессиональной этики и правила делового поведения;</w:t>
      </w:r>
    </w:p>
    <w:p w:rsidR="00043FD9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043FD9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проявлять терпимость и уважение к обычаям и традициям народов Российской Федерации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ED3ABD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работником </w:t>
      </w:r>
      <w:r w:rsidR="00043FD9" w:rsidRPr="00157333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57333">
        <w:rPr>
          <w:rFonts w:ascii="Times New Roman" w:hAnsi="Times New Roman" w:cs="Times New Roman"/>
          <w:sz w:val="28"/>
          <w:szCs w:val="28"/>
        </w:rPr>
        <w:t>должностных обязанностей, а также избегать конфликтных ситуаций, способных нанести ущерб его репутации или авторитету Учреждения;</w:t>
      </w:r>
    </w:p>
    <w:p w:rsidR="00ED3ABD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принимать предусмотренные законодательством Российской Федерации меры по недопущению возникновения конфликта интересов и урегулированию возникающих случаев конфликта интересов;</w:t>
      </w:r>
    </w:p>
    <w:p w:rsidR="00ED3ABD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не использовать </w:t>
      </w:r>
      <w:r w:rsidR="00ED3ABD" w:rsidRPr="00157333">
        <w:rPr>
          <w:rFonts w:ascii="Times New Roman" w:hAnsi="Times New Roman" w:cs="Times New Roman"/>
          <w:sz w:val="28"/>
          <w:szCs w:val="28"/>
        </w:rPr>
        <w:t>должностное</w:t>
      </w:r>
      <w:r w:rsidRPr="00157333">
        <w:rPr>
          <w:rFonts w:ascii="Times New Roman" w:hAnsi="Times New Roman" w:cs="Times New Roman"/>
          <w:sz w:val="28"/>
          <w:szCs w:val="28"/>
        </w:rPr>
        <w:t xml:space="preserve"> положение для оказания влияния на деятельность других государственных органов и организаций, должностных лиц, государственных (муниципальных) служащих и граждан при решении вопросов личного характера;</w:t>
      </w:r>
    </w:p>
    <w:p w:rsidR="00EB15EB" w:rsidRPr="00157333" w:rsidRDefault="00E5378D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воздерживаться от публичных высказываний, суждений и оценок в отношении деятельности Учреждения, руководства Учреждения, если это не входит в должностные обязанности работника</w:t>
      </w:r>
      <w:r w:rsidR="00ED3ABD" w:rsidRPr="0015733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157333">
        <w:rPr>
          <w:rFonts w:ascii="Times New Roman" w:hAnsi="Times New Roman" w:cs="Times New Roman"/>
          <w:sz w:val="28"/>
          <w:szCs w:val="28"/>
        </w:rPr>
        <w:t>;</w:t>
      </w:r>
    </w:p>
    <w:p w:rsidR="00021B86" w:rsidRPr="00157333" w:rsidRDefault="00EB15EB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соблюдать установленные в Учреждении правила публичных выступлений и предоставления служебной информации;</w:t>
      </w:r>
    </w:p>
    <w:p w:rsidR="002C65B3" w:rsidRPr="00157333" w:rsidRDefault="00021B86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2C65B3" w:rsidRPr="00157333" w:rsidRDefault="002C65B3" w:rsidP="00157333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E5378D" w:rsidRPr="00157333" w:rsidRDefault="00E5378D" w:rsidP="00157333">
      <w:pPr>
        <w:pStyle w:val="ConsPlusNormal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постоянно стремиться к обеспечению как можно более эффективного распоряжения ресурсами, находящим</w:t>
      </w:r>
      <w:r w:rsidR="00F0450D" w:rsidRPr="00157333">
        <w:rPr>
          <w:rFonts w:ascii="Times New Roman" w:hAnsi="Times New Roman" w:cs="Times New Roman"/>
          <w:sz w:val="28"/>
          <w:szCs w:val="28"/>
        </w:rPr>
        <w:t>ися в сфере его ответственности.</w:t>
      </w:r>
    </w:p>
    <w:p w:rsidR="00F91939" w:rsidRPr="00157333" w:rsidRDefault="002E71CA" w:rsidP="00157333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Работник</w:t>
      </w:r>
      <w:r w:rsidR="00687A74" w:rsidRPr="0015733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157333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F91939" w:rsidRPr="00157333">
        <w:rPr>
          <w:rFonts w:ascii="Times New Roman" w:hAnsi="Times New Roman" w:cs="Times New Roman"/>
          <w:sz w:val="28"/>
          <w:szCs w:val="28"/>
        </w:rPr>
        <w:t>:</w:t>
      </w:r>
    </w:p>
    <w:p w:rsidR="00F91939" w:rsidRPr="00157333" w:rsidRDefault="00687A74" w:rsidP="00157333">
      <w:pPr>
        <w:pStyle w:val="a3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соблюдать Конституцию Российской Федерации, федеральные конституционные и федеральные законы, иные нормативные правовые акты Российской Федерации, </w:t>
      </w:r>
      <w:r w:rsidR="00F91939" w:rsidRPr="00157333">
        <w:rPr>
          <w:rFonts w:ascii="Times New Roman" w:hAnsi="Times New Roman" w:cs="Times New Roman"/>
          <w:sz w:val="28"/>
          <w:szCs w:val="28"/>
        </w:rPr>
        <w:t xml:space="preserve">нормативные правовые акты федеральных органов исполнительной власти, </w:t>
      </w:r>
      <w:r w:rsidRPr="00157333">
        <w:rPr>
          <w:rFonts w:ascii="Times New Roman" w:hAnsi="Times New Roman" w:cs="Times New Roman"/>
          <w:sz w:val="28"/>
          <w:szCs w:val="28"/>
        </w:rPr>
        <w:t>локальные акты Федерального казначейства и Учреждения.</w:t>
      </w:r>
    </w:p>
    <w:p w:rsidR="00F91939" w:rsidRPr="00157333" w:rsidRDefault="00F91939" w:rsidP="00157333">
      <w:pPr>
        <w:pStyle w:val="a3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в своей деятельности не допускать нарушение законов и иных нормативных правовых актов исходя из политической, экономической целесообразности либо по иным мотивам;</w:t>
      </w:r>
    </w:p>
    <w:p w:rsidR="00F57A6C" w:rsidRPr="00157333" w:rsidRDefault="00E5378D" w:rsidP="00157333">
      <w:pPr>
        <w:pStyle w:val="a3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противодействовать проявлениям коррупции и предпринимать меры по ее профилактике в порядке, установленном </w:t>
      </w:r>
      <w:hyperlink r:id="rId7" w:history="1">
        <w:r w:rsidRPr="0015733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157333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F57A6C" w:rsidRPr="00157333" w:rsidRDefault="00E5378D" w:rsidP="00157333">
      <w:pPr>
        <w:pStyle w:val="a3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не допускать личную заинтересованность, которая приводит или может</w:t>
      </w:r>
      <w:r w:rsidR="00F0450D" w:rsidRPr="00157333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интересов;</w:t>
      </w:r>
    </w:p>
    <w:p w:rsidR="003F4DB3" w:rsidRPr="00157333" w:rsidRDefault="00E5378D" w:rsidP="00157333">
      <w:pPr>
        <w:pStyle w:val="a3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при </w:t>
      </w:r>
      <w:r w:rsidR="00C628AA">
        <w:rPr>
          <w:rFonts w:ascii="Times New Roman" w:hAnsi="Times New Roman" w:cs="Times New Roman"/>
          <w:sz w:val="28"/>
          <w:szCs w:val="28"/>
        </w:rPr>
        <w:t>назначении на должность</w:t>
      </w:r>
      <w:r w:rsidRPr="00157333">
        <w:rPr>
          <w:rFonts w:ascii="Times New Roman" w:hAnsi="Times New Roman" w:cs="Times New Roman"/>
          <w:sz w:val="28"/>
          <w:szCs w:val="28"/>
        </w:rPr>
        <w:t xml:space="preserve"> и исполнении должностных обязанностей, заявлять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обязанностей;</w:t>
      </w:r>
    </w:p>
    <w:p w:rsidR="00E5378D" w:rsidRPr="00157333" w:rsidRDefault="00E5378D" w:rsidP="00157333">
      <w:pPr>
        <w:pStyle w:val="a3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представлять сведения </w:t>
      </w:r>
      <w:r w:rsidR="00F17841" w:rsidRPr="00157333">
        <w:rPr>
          <w:rFonts w:ascii="Times New Roman" w:hAnsi="Times New Roman" w:cs="Times New Roman"/>
          <w:sz w:val="28"/>
          <w:szCs w:val="28"/>
        </w:rPr>
        <w:t xml:space="preserve">о </w:t>
      </w:r>
      <w:r w:rsidR="00C34799" w:rsidRPr="00157333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F17841" w:rsidRPr="00157333">
        <w:rPr>
          <w:rFonts w:ascii="Times New Roman" w:hAnsi="Times New Roman" w:cs="Times New Roman"/>
          <w:sz w:val="28"/>
          <w:szCs w:val="28"/>
        </w:rPr>
        <w:t xml:space="preserve">доходах, расходах, об имуществе и обязательствах имущественного характера, </w:t>
      </w:r>
      <w:r w:rsidR="00C34799" w:rsidRPr="00157333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E71CA" w:rsidRPr="00157333">
        <w:rPr>
          <w:rFonts w:ascii="Times New Roman" w:hAnsi="Times New Roman" w:cs="Times New Roman"/>
          <w:sz w:val="28"/>
          <w:szCs w:val="28"/>
        </w:rPr>
        <w:t>своего</w:t>
      </w:r>
      <w:r w:rsidR="00F17841" w:rsidRPr="00157333">
        <w:rPr>
          <w:rFonts w:ascii="Times New Roman" w:hAnsi="Times New Roman" w:cs="Times New Roman"/>
          <w:sz w:val="28"/>
          <w:szCs w:val="28"/>
        </w:rPr>
        <w:t xml:space="preserve"> супруг</w:t>
      </w:r>
      <w:r w:rsidR="002E71CA" w:rsidRPr="00157333">
        <w:rPr>
          <w:rFonts w:ascii="Times New Roman" w:hAnsi="Times New Roman" w:cs="Times New Roman"/>
          <w:sz w:val="28"/>
          <w:szCs w:val="28"/>
        </w:rPr>
        <w:t>а</w:t>
      </w:r>
      <w:r w:rsidR="00F57A6C" w:rsidRPr="00157333">
        <w:rPr>
          <w:rFonts w:ascii="Times New Roman" w:hAnsi="Times New Roman" w:cs="Times New Roman"/>
          <w:sz w:val="28"/>
          <w:szCs w:val="28"/>
        </w:rPr>
        <w:t xml:space="preserve"> </w:t>
      </w:r>
      <w:r w:rsidR="00F17841" w:rsidRPr="00157333">
        <w:rPr>
          <w:rFonts w:ascii="Times New Roman" w:hAnsi="Times New Roman" w:cs="Times New Roman"/>
          <w:sz w:val="28"/>
          <w:szCs w:val="28"/>
        </w:rPr>
        <w:t xml:space="preserve">(супругов) и несовершеннолетних детей </w:t>
      </w:r>
      <w:r w:rsidR="003F4DB3" w:rsidRPr="00157333">
        <w:rPr>
          <w:rFonts w:ascii="Times New Roman" w:hAnsi="Times New Roman" w:cs="Times New Roman"/>
          <w:sz w:val="28"/>
          <w:szCs w:val="28"/>
        </w:rPr>
        <w:t xml:space="preserve">(в случае </w:t>
      </w:r>
      <w:r w:rsidR="00C538D9">
        <w:rPr>
          <w:rFonts w:ascii="Times New Roman" w:hAnsi="Times New Roman" w:cs="Times New Roman"/>
          <w:sz w:val="28"/>
          <w:szCs w:val="28"/>
        </w:rPr>
        <w:t>назначения на должность</w:t>
      </w:r>
      <w:r w:rsidR="007E2179" w:rsidRPr="00157333">
        <w:rPr>
          <w:rFonts w:ascii="Times New Roman" w:hAnsi="Times New Roman" w:cs="Times New Roman"/>
          <w:sz w:val="28"/>
          <w:szCs w:val="28"/>
        </w:rPr>
        <w:t>,</w:t>
      </w:r>
      <w:r w:rsidR="00C34799" w:rsidRPr="00157333">
        <w:rPr>
          <w:rFonts w:ascii="Times New Roman" w:hAnsi="Times New Roman" w:cs="Times New Roman"/>
          <w:sz w:val="28"/>
          <w:szCs w:val="28"/>
        </w:rPr>
        <w:t xml:space="preserve"> осуществление полномочий по котор</w:t>
      </w:r>
      <w:r w:rsidR="00C538D9">
        <w:rPr>
          <w:rFonts w:ascii="Times New Roman" w:hAnsi="Times New Roman" w:cs="Times New Roman"/>
          <w:sz w:val="28"/>
          <w:szCs w:val="28"/>
        </w:rPr>
        <w:t>ой</w:t>
      </w:r>
      <w:r w:rsidR="00C34799" w:rsidRPr="00157333">
        <w:rPr>
          <w:rFonts w:ascii="Times New Roman" w:hAnsi="Times New Roman" w:cs="Times New Roman"/>
          <w:sz w:val="28"/>
          <w:szCs w:val="28"/>
        </w:rPr>
        <w:t xml:space="preserve"> влечет за собой обязанность представлять такие сведения </w:t>
      </w:r>
      <w:r w:rsidR="003F4DB3" w:rsidRPr="0015733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64705">
        <w:rPr>
          <w:rFonts w:ascii="Times New Roman" w:hAnsi="Times New Roman" w:cs="Times New Roman"/>
          <w:sz w:val="28"/>
          <w:szCs w:val="28"/>
        </w:rPr>
        <w:t>локальными актами</w:t>
      </w:r>
      <w:r w:rsidR="007E2179" w:rsidRPr="00157333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417DAE" w:rsidRPr="00157333">
        <w:rPr>
          <w:rFonts w:ascii="Times New Roman" w:hAnsi="Times New Roman" w:cs="Times New Roman"/>
          <w:sz w:val="28"/>
          <w:szCs w:val="28"/>
        </w:rPr>
        <w:t>)</w:t>
      </w:r>
      <w:r w:rsidRPr="00157333">
        <w:rPr>
          <w:rFonts w:ascii="Times New Roman" w:hAnsi="Times New Roman" w:cs="Times New Roman"/>
          <w:sz w:val="28"/>
          <w:szCs w:val="28"/>
        </w:rPr>
        <w:t>;</w:t>
      </w:r>
    </w:p>
    <w:p w:rsidR="00E5378D" w:rsidRPr="00157333" w:rsidRDefault="00E5378D" w:rsidP="00157333">
      <w:pPr>
        <w:pStyle w:val="a3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ж) уведомлять</w:t>
      </w:r>
      <w:r w:rsidR="00920B1F" w:rsidRPr="00157333"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 w:rsidRPr="00157333">
        <w:rPr>
          <w:rFonts w:ascii="Times New Roman" w:hAnsi="Times New Roman" w:cs="Times New Roman"/>
          <w:sz w:val="28"/>
          <w:szCs w:val="28"/>
        </w:rPr>
        <w:t xml:space="preserve"> руководство Учреждения (работодателя), </w:t>
      </w:r>
      <w:r w:rsidR="00920B1F" w:rsidRPr="0015733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157333">
        <w:rPr>
          <w:rFonts w:ascii="Times New Roman" w:hAnsi="Times New Roman" w:cs="Times New Roman"/>
          <w:sz w:val="28"/>
          <w:szCs w:val="28"/>
        </w:rPr>
        <w:t>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</w:t>
      </w:r>
      <w:r w:rsidR="008132A6" w:rsidRPr="00157333">
        <w:rPr>
          <w:rFonts w:ascii="Times New Roman" w:hAnsi="Times New Roman" w:cs="Times New Roman"/>
          <w:sz w:val="28"/>
          <w:szCs w:val="28"/>
        </w:rPr>
        <w:t xml:space="preserve"> (уведомление о фактах обращения в целях склонения к совершени</w:t>
      </w:r>
      <w:r w:rsidR="000007DC" w:rsidRPr="00157333">
        <w:rPr>
          <w:rFonts w:ascii="Times New Roman" w:hAnsi="Times New Roman" w:cs="Times New Roman"/>
          <w:sz w:val="28"/>
          <w:szCs w:val="28"/>
        </w:rPr>
        <w:t xml:space="preserve">ю коррупционных правонарушений </w:t>
      </w:r>
      <w:r w:rsidR="008132A6" w:rsidRPr="00157333">
        <w:rPr>
          <w:rFonts w:ascii="Times New Roman" w:hAnsi="Times New Roman" w:cs="Times New Roman"/>
          <w:sz w:val="28"/>
          <w:szCs w:val="28"/>
        </w:rPr>
        <w:t>является должностной обязанностью работника Учреждения)</w:t>
      </w:r>
      <w:r w:rsidRPr="00157333">
        <w:rPr>
          <w:rFonts w:ascii="Times New Roman" w:hAnsi="Times New Roman" w:cs="Times New Roman"/>
          <w:sz w:val="28"/>
          <w:szCs w:val="28"/>
        </w:rPr>
        <w:t>;</w:t>
      </w:r>
    </w:p>
    <w:p w:rsidR="00E5378D" w:rsidRPr="00157333" w:rsidRDefault="00E5378D" w:rsidP="00157333">
      <w:pPr>
        <w:pStyle w:val="a3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з)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2E71CA" w:rsidRPr="00157333" w:rsidRDefault="00E5378D" w:rsidP="00157333">
      <w:pPr>
        <w:pStyle w:val="a3"/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Работник</w:t>
      </w:r>
      <w:r w:rsidR="002E71CA" w:rsidRPr="00157333">
        <w:rPr>
          <w:rFonts w:ascii="Times New Roman" w:hAnsi="Times New Roman" w:cs="Times New Roman"/>
          <w:sz w:val="28"/>
          <w:szCs w:val="28"/>
        </w:rPr>
        <w:t>у</w:t>
      </w:r>
      <w:r w:rsidRPr="00157333">
        <w:rPr>
          <w:rFonts w:ascii="Times New Roman" w:hAnsi="Times New Roman" w:cs="Times New Roman"/>
          <w:sz w:val="28"/>
          <w:szCs w:val="28"/>
        </w:rPr>
        <w:t xml:space="preserve"> Учреждения запрещается получать в связи с исполнением </w:t>
      </w:r>
      <w:r w:rsidR="002E71CA" w:rsidRPr="00157333">
        <w:rPr>
          <w:rFonts w:ascii="Times New Roman" w:hAnsi="Times New Roman" w:cs="Times New Roman"/>
          <w:sz w:val="28"/>
          <w:szCs w:val="28"/>
        </w:rPr>
        <w:t xml:space="preserve">им </w:t>
      </w:r>
      <w:r w:rsidRPr="00157333">
        <w:rPr>
          <w:rFonts w:ascii="Times New Roman" w:hAnsi="Times New Roman" w:cs="Times New Roman"/>
          <w:sz w:val="28"/>
          <w:szCs w:val="28"/>
        </w:rPr>
        <w:t xml:space="preserve">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</w:p>
    <w:p w:rsidR="00E5378D" w:rsidRPr="00157333" w:rsidRDefault="00E5378D" w:rsidP="00157333">
      <w:pPr>
        <w:pStyle w:val="a3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Подарки, полученные работник</w:t>
      </w:r>
      <w:r w:rsidR="002E71CA" w:rsidRPr="00157333">
        <w:rPr>
          <w:rFonts w:ascii="Times New Roman" w:hAnsi="Times New Roman" w:cs="Times New Roman"/>
          <w:sz w:val="28"/>
          <w:szCs w:val="28"/>
        </w:rPr>
        <w:t>ом</w:t>
      </w:r>
      <w:r w:rsidRPr="00157333">
        <w:rPr>
          <w:rFonts w:ascii="Times New Roman" w:hAnsi="Times New Roman" w:cs="Times New Roman"/>
          <w:sz w:val="28"/>
          <w:szCs w:val="28"/>
        </w:rPr>
        <w:t xml:space="preserve"> Учреждения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передаются работником Учреждения по акту в Учреждение, </w:t>
      </w:r>
      <w:r w:rsidR="00883690">
        <w:rPr>
          <w:rFonts w:ascii="Times New Roman" w:hAnsi="Times New Roman" w:cs="Times New Roman"/>
          <w:sz w:val="28"/>
          <w:szCs w:val="28"/>
        </w:rPr>
        <w:t>в</w:t>
      </w:r>
      <w:r w:rsidRPr="00157333">
        <w:rPr>
          <w:rFonts w:ascii="Times New Roman" w:hAnsi="Times New Roman" w:cs="Times New Roman"/>
          <w:sz w:val="28"/>
          <w:szCs w:val="28"/>
        </w:rPr>
        <w:t xml:space="preserve"> котором он </w:t>
      </w:r>
      <w:r w:rsidR="0068735C">
        <w:rPr>
          <w:rFonts w:ascii="Times New Roman" w:hAnsi="Times New Roman" w:cs="Times New Roman"/>
          <w:sz w:val="28"/>
          <w:szCs w:val="28"/>
        </w:rPr>
        <w:t>назначен на должность</w:t>
      </w:r>
      <w:r w:rsidRPr="00157333">
        <w:rPr>
          <w:rFonts w:ascii="Times New Roman" w:hAnsi="Times New Roman" w:cs="Times New Roman"/>
          <w:sz w:val="28"/>
          <w:szCs w:val="28"/>
        </w:rPr>
        <w:t>, за исключением случаев, установленных законодательством Российской Федерации.</w:t>
      </w:r>
    </w:p>
    <w:p w:rsidR="00E5378D" w:rsidRPr="00157333" w:rsidRDefault="00E5378D" w:rsidP="00157333">
      <w:pPr>
        <w:pStyle w:val="a3"/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Работник Учреждения может обрабатывать и передавать служебную информацию при соблюдении действующих в Учреждении норм и требований, принятых в соответствии с </w:t>
      </w:r>
      <w:hyperlink r:id="rId8" w:history="1">
        <w:r w:rsidRPr="0015733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157333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5378D" w:rsidRPr="00157333" w:rsidRDefault="00E5378D" w:rsidP="00157333">
      <w:pPr>
        <w:pStyle w:val="a3"/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Работник Учреждения, наделенный организационно-распорядительными полномочиями по отношению к другим работникам Учреждения, должен быть для них образцом профессионализма, безупречной репутации, способствовать формированию в Учреждении либо его подразделении благоприятного для эффективной работы морально-психологического климата.</w:t>
      </w:r>
    </w:p>
    <w:p w:rsidR="00E5378D" w:rsidRPr="00157333" w:rsidRDefault="00E5378D" w:rsidP="00157333">
      <w:pPr>
        <w:pStyle w:val="a3"/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Работник Учреждения, наделенный организационно-распорядительными полномочиями по отношению к другим работникам Учреждения, призван:</w:t>
      </w:r>
    </w:p>
    <w:p w:rsidR="00E5378D" w:rsidRPr="00157333" w:rsidRDefault="00E5378D" w:rsidP="00157333">
      <w:pPr>
        <w:pStyle w:val="a3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а) принимать меры по предотвращению и урегулированию конфликта интересов;</w:t>
      </w:r>
    </w:p>
    <w:p w:rsidR="00E5378D" w:rsidRPr="00157333" w:rsidRDefault="00E5378D" w:rsidP="00157333">
      <w:pPr>
        <w:pStyle w:val="a3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б) принимать меры по предупреждению коррупции;</w:t>
      </w:r>
    </w:p>
    <w:p w:rsidR="00E5378D" w:rsidRPr="00157333" w:rsidRDefault="00E5378D" w:rsidP="00157333">
      <w:pPr>
        <w:pStyle w:val="a3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в) не допускать случаев принуждения работников Учреждения к участию в деятельности политических партий и общественных объединений.</w:t>
      </w:r>
    </w:p>
    <w:p w:rsidR="00E5378D" w:rsidRPr="00157333" w:rsidRDefault="00E5378D" w:rsidP="00157333">
      <w:pPr>
        <w:pStyle w:val="a3"/>
        <w:numPr>
          <w:ilvl w:val="0"/>
          <w:numId w:val="1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Работник Учреждения, наделенный организационно-распорядительными полномочиями по отношению к другим работникам Учреждения, должен принимать меры к тому, чтобы подчиненные ему работники </w:t>
      </w:r>
      <w:r w:rsidR="002B5B96" w:rsidRPr="00157333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57333">
        <w:rPr>
          <w:rFonts w:ascii="Times New Roman" w:hAnsi="Times New Roman" w:cs="Times New Roman"/>
          <w:sz w:val="28"/>
          <w:szCs w:val="28"/>
        </w:rPr>
        <w:t>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E5378D" w:rsidRPr="00157333" w:rsidRDefault="00E5378D" w:rsidP="00157333">
      <w:pPr>
        <w:pStyle w:val="a3"/>
        <w:numPr>
          <w:ilvl w:val="0"/>
          <w:numId w:val="1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Работник Учреждения, наделенный организационно-распорядительными полномочиями по отношению к другим работникам Учреждения, несет ответственность в соответствии с законодательством Российской Федерации за действия или бездействие подчиненных ему работников</w:t>
      </w:r>
      <w:r w:rsidR="00BF0D8B" w:rsidRPr="0015733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157333">
        <w:rPr>
          <w:rFonts w:ascii="Times New Roman" w:hAnsi="Times New Roman" w:cs="Times New Roman"/>
          <w:sz w:val="28"/>
          <w:szCs w:val="28"/>
        </w:rPr>
        <w:t>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E5378D" w:rsidRPr="00157333" w:rsidRDefault="00E5378D" w:rsidP="00157333">
      <w:pPr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5378D" w:rsidRPr="00157333" w:rsidRDefault="00E5378D" w:rsidP="00157333">
      <w:pPr>
        <w:pStyle w:val="a3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57333">
        <w:rPr>
          <w:rFonts w:ascii="Times New Roman" w:hAnsi="Times New Roman" w:cs="Times New Roman"/>
          <w:b/>
          <w:sz w:val="28"/>
          <w:szCs w:val="28"/>
        </w:rPr>
        <w:t>Рекомендательные этические правила служебного</w:t>
      </w:r>
    </w:p>
    <w:p w:rsidR="00E5378D" w:rsidRPr="00157333" w:rsidRDefault="00E5378D" w:rsidP="00157333">
      <w:pPr>
        <w:pStyle w:val="ConsPlusTitle"/>
        <w:tabs>
          <w:tab w:val="left" w:pos="567"/>
          <w:tab w:val="left" w:pos="127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поведения работников Учреждения</w:t>
      </w:r>
    </w:p>
    <w:p w:rsidR="00E5378D" w:rsidRPr="00157333" w:rsidRDefault="00E5378D" w:rsidP="00157333">
      <w:pPr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78D" w:rsidRPr="00157333" w:rsidRDefault="00E5378D" w:rsidP="00157333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В служебном поведении работнику Учреждения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5378D" w:rsidRPr="00157333" w:rsidRDefault="00E5378D" w:rsidP="00157333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В служебном поведении работник Учреждения воздерживается от:</w:t>
      </w:r>
    </w:p>
    <w:p w:rsidR="00E5378D" w:rsidRPr="00157333" w:rsidRDefault="00E5378D" w:rsidP="0015733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E5378D" w:rsidRPr="00157333" w:rsidRDefault="00E5378D" w:rsidP="0015733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E5378D" w:rsidRPr="00157333" w:rsidRDefault="00E5378D" w:rsidP="0015733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E5378D" w:rsidRPr="00157333" w:rsidRDefault="00E5378D" w:rsidP="0015733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г) курения во время </w:t>
      </w:r>
      <w:r w:rsidR="00C27268" w:rsidRPr="00157333">
        <w:rPr>
          <w:rFonts w:ascii="Times New Roman" w:hAnsi="Times New Roman" w:cs="Times New Roman"/>
          <w:sz w:val="28"/>
          <w:szCs w:val="28"/>
        </w:rPr>
        <w:t>служебных (</w:t>
      </w:r>
      <w:r w:rsidR="008B38F2" w:rsidRPr="00157333">
        <w:rPr>
          <w:rFonts w:ascii="Times New Roman" w:hAnsi="Times New Roman" w:cs="Times New Roman"/>
          <w:sz w:val="28"/>
          <w:szCs w:val="28"/>
        </w:rPr>
        <w:t>рабочих</w:t>
      </w:r>
      <w:r w:rsidR="00C27268" w:rsidRPr="00157333">
        <w:rPr>
          <w:rFonts w:ascii="Times New Roman" w:hAnsi="Times New Roman" w:cs="Times New Roman"/>
          <w:sz w:val="28"/>
          <w:szCs w:val="28"/>
        </w:rPr>
        <w:t>)</w:t>
      </w:r>
      <w:r w:rsidRPr="00157333">
        <w:rPr>
          <w:rFonts w:ascii="Times New Roman" w:hAnsi="Times New Roman" w:cs="Times New Roman"/>
          <w:sz w:val="28"/>
          <w:szCs w:val="28"/>
        </w:rPr>
        <w:t xml:space="preserve"> совещаний, бесед, иного </w:t>
      </w:r>
      <w:r w:rsidR="00C27268" w:rsidRPr="00157333">
        <w:rPr>
          <w:rFonts w:ascii="Times New Roman" w:hAnsi="Times New Roman" w:cs="Times New Roman"/>
          <w:sz w:val="28"/>
          <w:szCs w:val="28"/>
        </w:rPr>
        <w:t>служебного (</w:t>
      </w:r>
      <w:r w:rsidR="008B38F2" w:rsidRPr="00157333">
        <w:rPr>
          <w:rFonts w:ascii="Times New Roman" w:hAnsi="Times New Roman" w:cs="Times New Roman"/>
          <w:sz w:val="28"/>
          <w:szCs w:val="28"/>
        </w:rPr>
        <w:t>рабочего</w:t>
      </w:r>
      <w:r w:rsidR="00C27268" w:rsidRPr="00157333">
        <w:rPr>
          <w:rFonts w:ascii="Times New Roman" w:hAnsi="Times New Roman" w:cs="Times New Roman"/>
          <w:sz w:val="28"/>
          <w:szCs w:val="28"/>
        </w:rPr>
        <w:t>)</w:t>
      </w:r>
      <w:r w:rsidRPr="00157333">
        <w:rPr>
          <w:rFonts w:ascii="Times New Roman" w:hAnsi="Times New Roman" w:cs="Times New Roman"/>
          <w:sz w:val="28"/>
          <w:szCs w:val="28"/>
        </w:rPr>
        <w:t xml:space="preserve"> общения с гражданами.</w:t>
      </w:r>
    </w:p>
    <w:p w:rsidR="00E5378D" w:rsidRPr="00157333" w:rsidRDefault="00E5378D" w:rsidP="00157333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Работники Учреждения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E5378D" w:rsidRPr="00157333" w:rsidRDefault="00E5378D" w:rsidP="0015733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Работники Учреждения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E5378D" w:rsidRPr="00157333" w:rsidRDefault="00E5378D" w:rsidP="00157333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Внешний вид работника Учреждения при исполнении им должностных обязанностей в зависимости от условий работы и формата </w:t>
      </w:r>
      <w:r w:rsidR="00C27268" w:rsidRPr="00157333">
        <w:rPr>
          <w:rFonts w:ascii="Times New Roman" w:hAnsi="Times New Roman" w:cs="Times New Roman"/>
          <w:sz w:val="28"/>
          <w:szCs w:val="28"/>
        </w:rPr>
        <w:t>служебного (</w:t>
      </w:r>
      <w:r w:rsidR="0086387E" w:rsidRPr="00157333">
        <w:rPr>
          <w:rFonts w:ascii="Times New Roman" w:hAnsi="Times New Roman" w:cs="Times New Roman"/>
          <w:sz w:val="28"/>
          <w:szCs w:val="28"/>
        </w:rPr>
        <w:t>рабочего</w:t>
      </w:r>
      <w:r w:rsidR="00C27268" w:rsidRPr="00157333">
        <w:rPr>
          <w:rFonts w:ascii="Times New Roman" w:hAnsi="Times New Roman" w:cs="Times New Roman"/>
          <w:sz w:val="28"/>
          <w:szCs w:val="28"/>
        </w:rPr>
        <w:t>)</w:t>
      </w:r>
      <w:r w:rsidRPr="00157333">
        <w:rPr>
          <w:rFonts w:ascii="Times New Roman" w:hAnsi="Times New Roman" w:cs="Times New Roman"/>
          <w:sz w:val="28"/>
          <w:szCs w:val="28"/>
        </w:rPr>
        <w:t xml:space="preserve"> мероприятия должен способствовать уважительному отношению граждан к государственным органам</w:t>
      </w:r>
      <w:r w:rsidR="00525374" w:rsidRPr="00157333">
        <w:rPr>
          <w:rFonts w:ascii="Times New Roman" w:hAnsi="Times New Roman" w:cs="Times New Roman"/>
          <w:sz w:val="28"/>
          <w:szCs w:val="28"/>
        </w:rPr>
        <w:t xml:space="preserve"> и Учреждению</w:t>
      </w:r>
      <w:r w:rsidRPr="00157333">
        <w:rPr>
          <w:rFonts w:ascii="Times New Roman" w:hAnsi="Times New Roman" w:cs="Times New Roman"/>
          <w:sz w:val="28"/>
          <w:szCs w:val="28"/>
        </w:rPr>
        <w:t>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5378D" w:rsidRPr="00157333" w:rsidRDefault="00E5378D" w:rsidP="00157333">
      <w:pPr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378D" w:rsidRPr="00157333" w:rsidRDefault="00E5378D" w:rsidP="00157333">
      <w:pPr>
        <w:pStyle w:val="a3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57333">
        <w:rPr>
          <w:rFonts w:ascii="Times New Roman" w:hAnsi="Times New Roman" w:cs="Times New Roman"/>
          <w:b/>
          <w:sz w:val="28"/>
          <w:szCs w:val="28"/>
        </w:rPr>
        <w:t>Ответственность</w:t>
      </w:r>
    </w:p>
    <w:p w:rsidR="00B82B96" w:rsidRPr="00157333" w:rsidRDefault="00B82B96" w:rsidP="00157333">
      <w:pPr>
        <w:pStyle w:val="a3"/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F70E8" w:rsidRPr="00157333" w:rsidRDefault="003E38BC" w:rsidP="0015733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Нарушение настоящего Кодекса работниками Учреждения, </w:t>
      </w:r>
      <w:r w:rsidR="0068735C">
        <w:rPr>
          <w:rFonts w:ascii="Times New Roman" w:hAnsi="Times New Roman" w:cs="Times New Roman"/>
          <w:sz w:val="28"/>
          <w:szCs w:val="28"/>
        </w:rPr>
        <w:t>назначенными на должности</w:t>
      </w:r>
      <w:r w:rsidRPr="00157333">
        <w:rPr>
          <w:rFonts w:ascii="Times New Roman" w:hAnsi="Times New Roman" w:cs="Times New Roman"/>
          <w:sz w:val="28"/>
          <w:szCs w:val="28"/>
        </w:rPr>
        <w:t xml:space="preserve">, осуществление полномочий по которым влечет за собой обязанность представлять </w:t>
      </w:r>
      <w:r w:rsidR="00D518F9">
        <w:rPr>
          <w:rFonts w:ascii="Times New Roman" w:hAnsi="Times New Roman" w:cs="Times New Roman"/>
          <w:sz w:val="28"/>
          <w:szCs w:val="28"/>
        </w:rPr>
        <w:t xml:space="preserve">работодателю </w:t>
      </w:r>
      <w:r w:rsidR="00A37E9B" w:rsidRPr="0015733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64705">
        <w:rPr>
          <w:rFonts w:ascii="Times New Roman" w:hAnsi="Times New Roman" w:cs="Times New Roman"/>
          <w:sz w:val="28"/>
          <w:szCs w:val="28"/>
        </w:rPr>
        <w:t>локальными актами</w:t>
      </w:r>
      <w:r w:rsidR="00A37E9B" w:rsidRPr="00157333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Pr="00157333">
        <w:rPr>
          <w:rFonts w:ascii="Times New Roman" w:hAnsi="Times New Roman" w:cs="Times New Roman"/>
          <w:sz w:val="28"/>
          <w:szCs w:val="28"/>
        </w:rPr>
        <w:t>сведения о своих доходах, расходах, об имуществе и обязательствах имущественного характера, в том числе своего супруга (супругов) и несовершеннолетних детей,</w:t>
      </w:r>
      <w:r w:rsidR="00A37E9B" w:rsidRPr="00157333">
        <w:rPr>
          <w:rFonts w:ascii="Times New Roman" w:hAnsi="Times New Roman" w:cs="Times New Roman"/>
          <w:sz w:val="28"/>
          <w:szCs w:val="28"/>
        </w:rPr>
        <w:t xml:space="preserve"> </w:t>
      </w:r>
      <w:r w:rsidR="0012070D" w:rsidRPr="00157333"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="00D518F9">
        <w:rPr>
          <w:rFonts w:ascii="Times New Roman" w:hAnsi="Times New Roman" w:cs="Times New Roman"/>
          <w:sz w:val="28"/>
          <w:szCs w:val="28"/>
        </w:rPr>
        <w:t>рассмотрению</w:t>
      </w:r>
      <w:r w:rsidR="0012070D" w:rsidRPr="00157333">
        <w:rPr>
          <w:rFonts w:ascii="Times New Roman" w:hAnsi="Times New Roman" w:cs="Times New Roman"/>
          <w:sz w:val="28"/>
          <w:szCs w:val="28"/>
        </w:rPr>
        <w:t xml:space="preserve"> на заседании соответствующей </w:t>
      </w:r>
      <w:r w:rsidR="008F6FAB" w:rsidRPr="00157333">
        <w:rPr>
          <w:rFonts w:ascii="Times New Roman" w:hAnsi="Times New Roman" w:cs="Times New Roman"/>
          <w:sz w:val="28"/>
          <w:szCs w:val="28"/>
        </w:rPr>
        <w:t>комиссии</w:t>
      </w:r>
      <w:r w:rsidR="00A37E9B" w:rsidRPr="00157333">
        <w:rPr>
          <w:rFonts w:ascii="Times New Roman" w:hAnsi="Times New Roman" w:cs="Times New Roman"/>
          <w:sz w:val="28"/>
          <w:szCs w:val="28"/>
        </w:rPr>
        <w:t xml:space="preserve">, образованной в соответствии с </w:t>
      </w:r>
      <w:r w:rsidR="00AF70E8" w:rsidRPr="00157333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1 июля 2010 г. №</w:t>
      </w:r>
      <w:r w:rsidR="00EB625E" w:rsidRPr="00157333">
        <w:rPr>
          <w:rFonts w:ascii="Times New Roman" w:hAnsi="Times New Roman" w:cs="Times New Roman"/>
          <w:sz w:val="28"/>
          <w:szCs w:val="28"/>
        </w:rPr>
        <w:t xml:space="preserve"> 821 «</w:t>
      </w:r>
      <w:r w:rsidR="00AF70E8" w:rsidRPr="00157333">
        <w:rPr>
          <w:rFonts w:ascii="Times New Roman" w:hAnsi="Times New Roman" w:cs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</w:t>
      </w:r>
      <w:r w:rsidR="00EB625E" w:rsidRPr="00157333">
        <w:rPr>
          <w:rFonts w:ascii="Times New Roman" w:hAnsi="Times New Roman" w:cs="Times New Roman"/>
          <w:sz w:val="28"/>
          <w:szCs w:val="28"/>
        </w:rPr>
        <w:t>гулированию конфликта интересов»</w:t>
      </w:r>
      <w:r w:rsidR="00AF70E8" w:rsidRPr="00157333">
        <w:rPr>
          <w:rFonts w:ascii="Times New Roman" w:hAnsi="Times New Roman" w:cs="Times New Roman"/>
          <w:sz w:val="28"/>
          <w:szCs w:val="28"/>
        </w:rPr>
        <w:t xml:space="preserve"> и </w:t>
      </w:r>
      <w:r w:rsidR="00A37E9B" w:rsidRPr="00157333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AF70E8" w:rsidRPr="00157333">
        <w:rPr>
          <w:rFonts w:ascii="Times New Roman" w:hAnsi="Times New Roman" w:cs="Times New Roman"/>
          <w:sz w:val="28"/>
          <w:szCs w:val="28"/>
        </w:rPr>
        <w:t>Федерального казначейства от 6</w:t>
      </w:r>
      <w:r w:rsidR="00EB625E" w:rsidRPr="00157333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AF70E8" w:rsidRPr="00157333">
        <w:rPr>
          <w:rFonts w:ascii="Times New Roman" w:hAnsi="Times New Roman" w:cs="Times New Roman"/>
          <w:sz w:val="28"/>
          <w:szCs w:val="28"/>
        </w:rPr>
        <w:t xml:space="preserve">2015 </w:t>
      </w:r>
      <w:r w:rsidR="00EB625E" w:rsidRPr="00157333">
        <w:rPr>
          <w:rFonts w:ascii="Times New Roman" w:hAnsi="Times New Roman" w:cs="Times New Roman"/>
          <w:sz w:val="28"/>
          <w:szCs w:val="28"/>
        </w:rPr>
        <w:t xml:space="preserve">г. </w:t>
      </w:r>
      <w:r w:rsidR="00AF70E8" w:rsidRPr="00157333">
        <w:rPr>
          <w:rFonts w:ascii="Times New Roman" w:hAnsi="Times New Roman" w:cs="Times New Roman"/>
          <w:sz w:val="28"/>
          <w:szCs w:val="28"/>
        </w:rPr>
        <w:t>№ 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интересов».</w:t>
      </w:r>
    </w:p>
    <w:p w:rsidR="00AF70E8" w:rsidRPr="00157333" w:rsidRDefault="00AF70E8" w:rsidP="00157333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Нарушение настоящего Кодекса </w:t>
      </w:r>
      <w:r w:rsidR="00B2048D" w:rsidRPr="00157333">
        <w:rPr>
          <w:rFonts w:ascii="Times New Roman" w:hAnsi="Times New Roman" w:cs="Times New Roman"/>
          <w:sz w:val="28"/>
          <w:szCs w:val="28"/>
        </w:rPr>
        <w:t xml:space="preserve">другими работниками Учреждения, не указанными в первом абзаце настоящего пункта, </w:t>
      </w:r>
      <w:r w:rsidRPr="00157333"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="00D518F9">
        <w:rPr>
          <w:rFonts w:ascii="Times New Roman" w:hAnsi="Times New Roman" w:cs="Times New Roman"/>
          <w:sz w:val="28"/>
          <w:szCs w:val="28"/>
        </w:rPr>
        <w:t xml:space="preserve">рассмотрению директором Учреждения </w:t>
      </w:r>
      <w:r w:rsidRPr="00157333">
        <w:rPr>
          <w:rFonts w:ascii="Times New Roman" w:hAnsi="Times New Roman" w:cs="Times New Roman"/>
          <w:sz w:val="28"/>
          <w:szCs w:val="28"/>
        </w:rPr>
        <w:t xml:space="preserve">в </w:t>
      </w:r>
      <w:r w:rsidR="00421644">
        <w:rPr>
          <w:rFonts w:ascii="Times New Roman" w:hAnsi="Times New Roman" w:cs="Times New Roman"/>
          <w:sz w:val="28"/>
          <w:szCs w:val="28"/>
        </w:rPr>
        <w:t>порядке, установленном локальными актами Учреждени</w:t>
      </w:r>
      <w:r w:rsidR="00764705">
        <w:rPr>
          <w:rFonts w:ascii="Times New Roman" w:hAnsi="Times New Roman" w:cs="Times New Roman"/>
          <w:sz w:val="28"/>
          <w:szCs w:val="28"/>
        </w:rPr>
        <w:t>я</w:t>
      </w:r>
      <w:r w:rsidR="00421644">
        <w:rPr>
          <w:rFonts w:ascii="Times New Roman" w:hAnsi="Times New Roman" w:cs="Times New Roman"/>
          <w:sz w:val="28"/>
          <w:szCs w:val="28"/>
        </w:rPr>
        <w:t>.</w:t>
      </w:r>
    </w:p>
    <w:p w:rsidR="008F6FAB" w:rsidRPr="00157333" w:rsidRDefault="008F6FAB" w:rsidP="00157333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>В случаях, предусмотренных федеральными законами, нарушение положений настоящего Кодекса влечет применение к работникам Учреждения мер юридической ответственности.</w:t>
      </w:r>
    </w:p>
    <w:p w:rsidR="001E6727" w:rsidRPr="00157333" w:rsidRDefault="00E5378D" w:rsidP="00157333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333">
        <w:rPr>
          <w:rFonts w:ascii="Times New Roman" w:hAnsi="Times New Roman" w:cs="Times New Roman"/>
          <w:sz w:val="28"/>
          <w:szCs w:val="28"/>
        </w:rPr>
        <w:t xml:space="preserve">Соблюдение работниками Учреждения положений настоящего Кодекса </w:t>
      </w:r>
      <w:r w:rsidR="00B20D51" w:rsidRPr="00157333">
        <w:rPr>
          <w:rFonts w:ascii="Times New Roman" w:hAnsi="Times New Roman" w:cs="Times New Roman"/>
          <w:sz w:val="28"/>
          <w:szCs w:val="28"/>
        </w:rPr>
        <w:t>учитываются</w:t>
      </w:r>
      <w:r w:rsidRPr="00157333">
        <w:rPr>
          <w:rFonts w:ascii="Times New Roman" w:hAnsi="Times New Roman" w:cs="Times New Roman"/>
          <w:sz w:val="28"/>
          <w:szCs w:val="28"/>
        </w:rPr>
        <w:t xml:space="preserve"> при наложении дисциплинарных взысканий</w:t>
      </w:r>
      <w:r w:rsidR="00A72471" w:rsidRPr="00157333">
        <w:rPr>
          <w:rFonts w:ascii="Times New Roman" w:hAnsi="Times New Roman" w:cs="Times New Roman"/>
          <w:sz w:val="28"/>
          <w:szCs w:val="28"/>
        </w:rPr>
        <w:t>.</w:t>
      </w:r>
    </w:p>
    <w:sectPr w:rsidR="001E6727" w:rsidRPr="00157333" w:rsidSect="00463667">
      <w:headerReference w:type="default" r:id="rId9"/>
      <w:pgSz w:w="11906" w:h="16838"/>
      <w:pgMar w:top="1247" w:right="851" w:bottom="1247" w:left="124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4C5" w:rsidRDefault="00C554C5" w:rsidP="00A72471">
      <w:pPr>
        <w:spacing w:after="0" w:line="240" w:lineRule="auto"/>
      </w:pPr>
      <w:r>
        <w:separator/>
      </w:r>
    </w:p>
  </w:endnote>
  <w:endnote w:type="continuationSeparator" w:id="0">
    <w:p w:rsidR="00C554C5" w:rsidRDefault="00C554C5" w:rsidP="00A72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4C5" w:rsidRDefault="00C554C5" w:rsidP="00A72471">
      <w:pPr>
        <w:spacing w:after="0" w:line="240" w:lineRule="auto"/>
      </w:pPr>
      <w:r>
        <w:separator/>
      </w:r>
    </w:p>
  </w:footnote>
  <w:footnote w:type="continuationSeparator" w:id="0">
    <w:p w:rsidR="00C554C5" w:rsidRDefault="00C554C5" w:rsidP="00A72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81806633"/>
      <w:docPartObj>
        <w:docPartGallery w:val="Page Numbers (Top of Page)"/>
        <w:docPartUnique/>
      </w:docPartObj>
    </w:sdtPr>
    <w:sdtEndPr/>
    <w:sdtContent>
      <w:p w:rsidR="00A72471" w:rsidRPr="00D518F9" w:rsidRDefault="00A72471" w:rsidP="00D518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724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247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724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08D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A7247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F72D5"/>
    <w:multiLevelType w:val="multilevel"/>
    <w:tmpl w:val="6D98B818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5"/>
      <w:numFmt w:val="decimal"/>
      <w:isLgl/>
      <w:lvlText w:val="%1.%2."/>
      <w:lvlJc w:val="left"/>
      <w:pPr>
        <w:ind w:left="234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4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4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4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>
    <w:nsid w:val="1895447F"/>
    <w:multiLevelType w:val="hybridMultilevel"/>
    <w:tmpl w:val="0B762EEA"/>
    <w:lvl w:ilvl="0" w:tplc="7D72E05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07AF9"/>
    <w:multiLevelType w:val="multilevel"/>
    <w:tmpl w:val="5ED6AEB0"/>
    <w:lvl w:ilvl="0">
      <w:start w:val="1"/>
      <w:numFmt w:val="decimal"/>
      <w:lvlText w:val="%1."/>
      <w:lvlJc w:val="left"/>
      <w:pPr>
        <w:ind w:left="2204" w:hanging="360"/>
      </w:pPr>
      <w:rPr>
        <w:b w:val="0"/>
      </w:rPr>
    </w:lvl>
    <w:lvl w:ilvl="1">
      <w:start w:val="5"/>
      <w:numFmt w:val="decimal"/>
      <w:isLgl/>
      <w:lvlText w:val="%1.%2."/>
      <w:lvlJc w:val="left"/>
      <w:pPr>
        <w:ind w:left="234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4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4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4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30206A3E"/>
    <w:multiLevelType w:val="hybridMultilevel"/>
    <w:tmpl w:val="4746D6C0"/>
    <w:lvl w:ilvl="0" w:tplc="05CCD2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43050F1"/>
    <w:multiLevelType w:val="multilevel"/>
    <w:tmpl w:val="6D98B818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5"/>
      <w:numFmt w:val="decimal"/>
      <w:isLgl/>
      <w:lvlText w:val="%1.%2."/>
      <w:lvlJc w:val="left"/>
      <w:pPr>
        <w:ind w:left="234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4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4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4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>
    <w:nsid w:val="56A838FE"/>
    <w:multiLevelType w:val="hybridMultilevel"/>
    <w:tmpl w:val="9778585A"/>
    <w:lvl w:ilvl="0" w:tplc="FA80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7412C0"/>
    <w:multiLevelType w:val="hybridMultilevel"/>
    <w:tmpl w:val="F6FCA5BC"/>
    <w:lvl w:ilvl="0" w:tplc="05CCD2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65D79"/>
    <w:multiLevelType w:val="hybridMultilevel"/>
    <w:tmpl w:val="E47AB152"/>
    <w:lvl w:ilvl="0" w:tplc="19B8F868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AD2"/>
    <w:rsid w:val="000007DC"/>
    <w:rsid w:val="00021B86"/>
    <w:rsid w:val="000301F2"/>
    <w:rsid w:val="00032D18"/>
    <w:rsid w:val="00043FD9"/>
    <w:rsid w:val="0005715C"/>
    <w:rsid w:val="00094CA2"/>
    <w:rsid w:val="000E17F2"/>
    <w:rsid w:val="000F21C7"/>
    <w:rsid w:val="0012070D"/>
    <w:rsid w:val="00124F5A"/>
    <w:rsid w:val="00126C31"/>
    <w:rsid w:val="00135AD2"/>
    <w:rsid w:val="00157333"/>
    <w:rsid w:val="00180A4D"/>
    <w:rsid w:val="0019701D"/>
    <w:rsid w:val="001E6727"/>
    <w:rsid w:val="00203DC9"/>
    <w:rsid w:val="002B5B96"/>
    <w:rsid w:val="002C65B3"/>
    <w:rsid w:val="002D352F"/>
    <w:rsid w:val="002E71CA"/>
    <w:rsid w:val="003E38BC"/>
    <w:rsid w:val="003F4DB3"/>
    <w:rsid w:val="00417DAE"/>
    <w:rsid w:val="00421644"/>
    <w:rsid w:val="004317E7"/>
    <w:rsid w:val="00463667"/>
    <w:rsid w:val="00473F7B"/>
    <w:rsid w:val="004F304F"/>
    <w:rsid w:val="004F5903"/>
    <w:rsid w:val="00500DF0"/>
    <w:rsid w:val="00525374"/>
    <w:rsid w:val="0054035E"/>
    <w:rsid w:val="00557776"/>
    <w:rsid w:val="005A3209"/>
    <w:rsid w:val="005C63F9"/>
    <w:rsid w:val="005E13EC"/>
    <w:rsid w:val="005F3BE8"/>
    <w:rsid w:val="006840D4"/>
    <w:rsid w:val="0068735C"/>
    <w:rsid w:val="00687A74"/>
    <w:rsid w:val="006945DB"/>
    <w:rsid w:val="006F42FD"/>
    <w:rsid w:val="00711A97"/>
    <w:rsid w:val="00764705"/>
    <w:rsid w:val="007819A4"/>
    <w:rsid w:val="00787B1E"/>
    <w:rsid w:val="007A5749"/>
    <w:rsid w:val="007E2179"/>
    <w:rsid w:val="008132A6"/>
    <w:rsid w:val="008411C4"/>
    <w:rsid w:val="00853B56"/>
    <w:rsid w:val="0086387E"/>
    <w:rsid w:val="0087046B"/>
    <w:rsid w:val="00883690"/>
    <w:rsid w:val="008B38F2"/>
    <w:rsid w:val="008C3948"/>
    <w:rsid w:val="008E60B8"/>
    <w:rsid w:val="008F6FAB"/>
    <w:rsid w:val="00920564"/>
    <w:rsid w:val="00920B1F"/>
    <w:rsid w:val="00950ECD"/>
    <w:rsid w:val="00962392"/>
    <w:rsid w:val="009734EA"/>
    <w:rsid w:val="00994066"/>
    <w:rsid w:val="009A1857"/>
    <w:rsid w:val="00A15096"/>
    <w:rsid w:val="00A37E9B"/>
    <w:rsid w:val="00A716AE"/>
    <w:rsid w:val="00A72471"/>
    <w:rsid w:val="00AA1ACA"/>
    <w:rsid w:val="00AB57B4"/>
    <w:rsid w:val="00AC4096"/>
    <w:rsid w:val="00AF70E8"/>
    <w:rsid w:val="00B2048D"/>
    <w:rsid w:val="00B20D51"/>
    <w:rsid w:val="00B33783"/>
    <w:rsid w:val="00B82B96"/>
    <w:rsid w:val="00BA5D34"/>
    <w:rsid w:val="00BC44E4"/>
    <w:rsid w:val="00BF0D8B"/>
    <w:rsid w:val="00BF51B3"/>
    <w:rsid w:val="00C27268"/>
    <w:rsid w:val="00C34799"/>
    <w:rsid w:val="00C52E9F"/>
    <w:rsid w:val="00C538D9"/>
    <w:rsid w:val="00C554C5"/>
    <w:rsid w:val="00C628AA"/>
    <w:rsid w:val="00C9447A"/>
    <w:rsid w:val="00CB164B"/>
    <w:rsid w:val="00D518F9"/>
    <w:rsid w:val="00D9637D"/>
    <w:rsid w:val="00DF57BA"/>
    <w:rsid w:val="00E208DA"/>
    <w:rsid w:val="00E5378D"/>
    <w:rsid w:val="00E537A7"/>
    <w:rsid w:val="00E57F3F"/>
    <w:rsid w:val="00E72DD3"/>
    <w:rsid w:val="00E92661"/>
    <w:rsid w:val="00EB15EB"/>
    <w:rsid w:val="00EB625E"/>
    <w:rsid w:val="00EC7A3E"/>
    <w:rsid w:val="00ED3ABD"/>
    <w:rsid w:val="00EE6AF1"/>
    <w:rsid w:val="00F0450D"/>
    <w:rsid w:val="00F17841"/>
    <w:rsid w:val="00F30FE1"/>
    <w:rsid w:val="00F57A6C"/>
    <w:rsid w:val="00F621F0"/>
    <w:rsid w:val="00F91939"/>
    <w:rsid w:val="00FA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92D99-FD7F-4F37-BC1A-7535E298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7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37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E537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72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2471"/>
  </w:style>
  <w:style w:type="paragraph" w:styleId="a6">
    <w:name w:val="footer"/>
    <w:basedOn w:val="a"/>
    <w:link w:val="a7"/>
    <w:uiPriority w:val="99"/>
    <w:unhideWhenUsed/>
    <w:rsid w:val="00A72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2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A015504D42A8CE1FB90EDCBCF57B50737FF5EFFAA697380A3AB9C05AE34C917EA5C415F447DD13EF215D0E5E8C48A16CC1BF9D31DAE6B0lDOD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A015504D42A8CE1FB90EDCBCF57B50737FF4E0FDAA97380A3AB9C05AE34C917EA5C415F447DD17E1215D0E5E8C48A16CC1BF9D31DAE6B0lDO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Марина Сергеевна</dc:creator>
  <cp:keywords/>
  <dc:description/>
  <cp:lastModifiedBy>Федорова Марина Сергеевна</cp:lastModifiedBy>
  <cp:revision>79</cp:revision>
  <dcterms:created xsi:type="dcterms:W3CDTF">2021-01-27T13:45:00Z</dcterms:created>
  <dcterms:modified xsi:type="dcterms:W3CDTF">2022-06-08T12:42:00Z</dcterms:modified>
</cp:coreProperties>
</file>